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51F9" w:rsidRDefault="00B351F9" w:rsidP="00B351F9">
      <w:pPr>
        <w:pStyle w:val="a9"/>
        <w:tabs>
          <w:tab w:val="left" w:pos="708"/>
        </w:tabs>
        <w:jc w:val="center"/>
        <w:rPr>
          <w:sz w:val="36"/>
          <w:szCs w:val="36"/>
        </w:rPr>
      </w:pPr>
    </w:p>
    <w:p w:rsidR="001113A8" w:rsidRPr="00C04A26" w:rsidRDefault="00A46975" w:rsidP="001113A8">
      <w:pPr>
        <w:ind w:firstLine="709"/>
        <w:jc w:val="both"/>
      </w:pPr>
      <w:r>
        <w:rPr>
          <w:sz w:val="36"/>
          <w:szCs w:val="36"/>
        </w:rPr>
        <w:t xml:space="preserve">  </w:t>
      </w:r>
      <w:r w:rsidR="001113A8" w:rsidRPr="00C04A26">
        <w:t>Программа рассмотрена и утверждена на педагогическом совете</w:t>
      </w:r>
    </w:p>
    <w:p w:rsidR="001113A8" w:rsidRPr="00C04A26" w:rsidRDefault="00A46975" w:rsidP="001113A8">
      <w:pPr>
        <w:ind w:firstLine="709"/>
        <w:jc w:val="both"/>
      </w:pPr>
      <w:r w:rsidRPr="00C04A26">
        <w:t xml:space="preserve">   </w:t>
      </w:r>
      <w:r w:rsidR="001113A8" w:rsidRPr="00C04A26">
        <w:t>Протокол №0</w:t>
      </w:r>
      <w:r w:rsidR="00A15676" w:rsidRPr="00C04A26">
        <w:t>1</w:t>
      </w:r>
      <w:r w:rsidR="00212DD9" w:rsidRPr="00C04A26">
        <w:t xml:space="preserve"> от 12</w:t>
      </w:r>
      <w:r w:rsidR="008C2AC8" w:rsidRPr="00C04A26">
        <w:t>.01.2017</w:t>
      </w:r>
      <w:r w:rsidR="001113A8" w:rsidRPr="00C04A26">
        <w:t xml:space="preserve"> года</w:t>
      </w:r>
    </w:p>
    <w:p w:rsidR="001113A8" w:rsidRPr="00C04A26" w:rsidRDefault="00A46975" w:rsidP="001113A8">
      <w:pPr>
        <w:ind w:firstLine="709"/>
        <w:jc w:val="both"/>
      </w:pPr>
      <w:r w:rsidRPr="00C04A26">
        <w:t xml:space="preserve">   </w:t>
      </w:r>
      <w:r w:rsidR="001113A8" w:rsidRPr="00C04A26">
        <w:t xml:space="preserve">Программу составили: </w:t>
      </w:r>
    </w:p>
    <w:p w:rsidR="001113A8" w:rsidRPr="00C04A26" w:rsidRDefault="00212DD9" w:rsidP="001113A8">
      <w:pPr>
        <w:ind w:firstLine="709"/>
        <w:jc w:val="both"/>
      </w:pPr>
      <w:r w:rsidRPr="00C04A26">
        <w:t>- Заместитель директора</w:t>
      </w:r>
      <w:r w:rsidR="003367C5" w:rsidRPr="00C04A26">
        <w:t xml:space="preserve"> по учебной части Анциферов В.А.</w:t>
      </w:r>
    </w:p>
    <w:p w:rsidR="001113A8" w:rsidRPr="00C04A26" w:rsidRDefault="003367C5" w:rsidP="001113A8">
      <w:pPr>
        <w:ind w:firstLine="709"/>
        <w:jc w:val="both"/>
      </w:pPr>
      <w:r w:rsidRPr="00C04A26">
        <w:t>- Преподаватель Кузин В.И.</w:t>
      </w:r>
    </w:p>
    <w:p w:rsidR="001113A8" w:rsidRPr="00C04A26" w:rsidRDefault="001113A8" w:rsidP="001113A8">
      <w:pPr>
        <w:ind w:firstLine="709"/>
        <w:jc w:val="both"/>
      </w:pPr>
      <w:r w:rsidRPr="00C04A26">
        <w:t>- Препода</w:t>
      </w:r>
      <w:r w:rsidR="003367C5" w:rsidRPr="00C04A26">
        <w:t xml:space="preserve">ватель первой помощи </w:t>
      </w:r>
      <w:r w:rsidR="00954032" w:rsidRPr="00C04A26">
        <w:t>Митюкова И.Ю.</w:t>
      </w:r>
    </w:p>
    <w:p w:rsidR="001113A8" w:rsidRDefault="001113A8" w:rsidP="001113A8">
      <w:pPr>
        <w:ind w:firstLine="709"/>
        <w:jc w:val="both"/>
        <w:rPr>
          <w:b/>
        </w:rPr>
      </w:pPr>
    </w:p>
    <w:p w:rsidR="001113A8" w:rsidRDefault="001113A8" w:rsidP="001113A8">
      <w:pPr>
        <w:suppressAutoHyphens w:val="0"/>
        <w:spacing w:after="200" w:line="276" w:lineRule="auto"/>
        <w:ind w:right="-1"/>
        <w:rPr>
          <w:sz w:val="36"/>
          <w:szCs w:val="36"/>
        </w:rPr>
      </w:pPr>
    </w:p>
    <w:p w:rsidR="001113A8" w:rsidRDefault="001113A8">
      <w:pPr>
        <w:suppressAutoHyphens w:val="0"/>
        <w:spacing w:after="200" w:line="276" w:lineRule="auto"/>
        <w:rPr>
          <w:color w:val="000000"/>
          <w:sz w:val="28"/>
          <w:szCs w:val="28"/>
        </w:rPr>
      </w:pPr>
      <w:r>
        <w:rPr>
          <w:color w:val="000000"/>
          <w:sz w:val="28"/>
          <w:szCs w:val="28"/>
        </w:rPr>
        <w:br w:type="page"/>
      </w:r>
    </w:p>
    <w:p w:rsidR="002A663E" w:rsidRDefault="00943279" w:rsidP="002A663E">
      <w:pPr>
        <w:tabs>
          <w:tab w:val="left" w:pos="4290"/>
        </w:tabs>
        <w:jc w:val="center"/>
        <w:rPr>
          <w:b/>
          <w:sz w:val="28"/>
          <w:szCs w:val="28"/>
        </w:rPr>
      </w:pPr>
      <w:r>
        <w:rPr>
          <w:color w:val="000000"/>
          <w:sz w:val="28"/>
          <w:szCs w:val="28"/>
        </w:rPr>
        <w:lastRenderedPageBreak/>
        <w:t xml:space="preserve">  </w:t>
      </w:r>
      <w:r w:rsidR="002A663E" w:rsidRPr="00C9655B">
        <w:rPr>
          <w:b/>
          <w:sz w:val="28"/>
          <w:szCs w:val="28"/>
        </w:rPr>
        <w:t>СОДЕРЖАНИЕ</w:t>
      </w:r>
      <w:r w:rsidR="002A663E">
        <w:rPr>
          <w:b/>
          <w:sz w:val="28"/>
          <w:szCs w:val="28"/>
        </w:rPr>
        <w:t>:</w:t>
      </w:r>
    </w:p>
    <w:p w:rsidR="005B7AD8" w:rsidRPr="00A46975" w:rsidRDefault="005B7AD8" w:rsidP="005B7AD8">
      <w:pPr>
        <w:pStyle w:val="1"/>
        <w:jc w:val="both"/>
        <w:rPr>
          <w:b w:val="0"/>
          <w:sz w:val="24"/>
          <w:szCs w:val="24"/>
        </w:rPr>
      </w:pPr>
      <w:r w:rsidRPr="00A46975">
        <w:rPr>
          <w:rFonts w:ascii="Times New Roman" w:hAnsi="Times New Roman" w:cs="Times New Roman"/>
          <w:b w:val="0"/>
          <w:sz w:val="24"/>
          <w:szCs w:val="24"/>
        </w:rPr>
        <w:t>ПОЯСНИТЕЛЬНАЯ ЗАПИСКА</w:t>
      </w:r>
    </w:p>
    <w:p w:rsidR="005B7AD8" w:rsidRPr="00A46975" w:rsidRDefault="005B7AD8" w:rsidP="005B7AD8">
      <w:pPr>
        <w:pStyle w:val="juscontext"/>
        <w:shd w:val="clear" w:color="auto" w:fill="FFFFFF"/>
        <w:spacing w:line="293" w:lineRule="atLeast"/>
        <w:jc w:val="both"/>
      </w:pPr>
      <w:r w:rsidRPr="00A46975">
        <w:t>ПРОФЕССИОНАЛЬНАЯ ХАРАКТЕРИСТИКА</w:t>
      </w:r>
    </w:p>
    <w:p w:rsidR="005B7AD8" w:rsidRPr="00A46975" w:rsidRDefault="005B7AD8" w:rsidP="005B7AD8">
      <w:pPr>
        <w:shd w:val="clear" w:color="auto" w:fill="FFFFFF"/>
        <w:jc w:val="both"/>
        <w:rPr>
          <w:bCs/>
          <w:color w:val="000000"/>
        </w:rPr>
      </w:pPr>
      <w:r w:rsidRPr="00A46975">
        <w:rPr>
          <w:bCs/>
          <w:color w:val="000000"/>
        </w:rPr>
        <w:t>УЧЕБНЫЙ ПЛАН подготовки водителей внедорожных мототранспортных средств</w:t>
      </w:r>
    </w:p>
    <w:p w:rsidR="005B7AD8" w:rsidRPr="00A46975" w:rsidRDefault="005B7AD8" w:rsidP="005B7AD8">
      <w:pPr>
        <w:shd w:val="clear" w:color="auto" w:fill="FFFFFF"/>
        <w:jc w:val="both"/>
        <w:rPr>
          <w:bCs/>
          <w:color w:val="000000"/>
        </w:rPr>
      </w:pPr>
    </w:p>
    <w:p w:rsidR="005B7AD8" w:rsidRPr="00A46975" w:rsidRDefault="005B7AD8" w:rsidP="005B7AD8">
      <w:pPr>
        <w:shd w:val="clear" w:color="auto" w:fill="FFFFFF"/>
        <w:jc w:val="both"/>
        <w:rPr>
          <w:bCs/>
          <w:color w:val="000000"/>
        </w:rPr>
      </w:pPr>
      <w:r w:rsidRPr="00A46975">
        <w:rPr>
          <w:bCs/>
          <w:color w:val="000000"/>
        </w:rPr>
        <w:t xml:space="preserve">ТЕМАТИЧЕСКИЙ ПЛАН И </w:t>
      </w:r>
      <w:r w:rsidR="00954032" w:rsidRPr="00A46975">
        <w:rPr>
          <w:bCs/>
          <w:color w:val="000000"/>
        </w:rPr>
        <w:t xml:space="preserve">ПРОГРАММА </w:t>
      </w:r>
      <w:r w:rsidRPr="00A46975">
        <w:rPr>
          <w:bCs/>
          <w:color w:val="000000"/>
        </w:rPr>
        <w:t xml:space="preserve"> ПРЕДМЕТА «УСТРОЙСТВО»</w:t>
      </w:r>
    </w:p>
    <w:p w:rsidR="005B7AD8" w:rsidRPr="00A46975" w:rsidRDefault="005B7AD8" w:rsidP="005B7AD8">
      <w:pPr>
        <w:shd w:val="clear" w:color="auto" w:fill="FFFFFF"/>
        <w:jc w:val="both"/>
        <w:rPr>
          <w:bCs/>
          <w:color w:val="000000"/>
        </w:rPr>
      </w:pPr>
    </w:p>
    <w:p w:rsidR="005B7AD8" w:rsidRPr="00A46975" w:rsidRDefault="005B7AD8" w:rsidP="005B7AD8">
      <w:pPr>
        <w:pStyle w:val="4"/>
        <w:shd w:val="clear" w:color="auto" w:fill="FFFFFF"/>
        <w:spacing w:line="312" w:lineRule="atLeast"/>
        <w:rPr>
          <w:b w:val="0"/>
          <w:bCs/>
          <w:color w:val="auto"/>
          <w:szCs w:val="24"/>
        </w:rPr>
      </w:pPr>
      <w:r w:rsidRPr="00A46975">
        <w:rPr>
          <w:b w:val="0"/>
          <w:bCs/>
          <w:color w:val="auto"/>
          <w:szCs w:val="24"/>
        </w:rPr>
        <w:t>ТЕМАТИЧЕСКИЙ ПЛАН И ПРОГРАММА ПРЕДМЕТА "ТЕХНИЧЕСКОЕ ОБСЛУЖИВАНИЕ И РЕМОНТ"</w:t>
      </w:r>
    </w:p>
    <w:p w:rsidR="005B7AD8" w:rsidRPr="00A46975" w:rsidRDefault="005B7AD8" w:rsidP="005B7AD8">
      <w:pPr>
        <w:rPr>
          <w:lang w:eastAsia="ru-RU"/>
        </w:rPr>
      </w:pPr>
    </w:p>
    <w:p w:rsidR="005B7AD8" w:rsidRPr="00A46975" w:rsidRDefault="005B7AD8" w:rsidP="005B7AD8">
      <w:pPr>
        <w:pStyle w:val="4"/>
        <w:shd w:val="clear" w:color="auto" w:fill="FFFFFF"/>
        <w:spacing w:line="312" w:lineRule="atLeast"/>
        <w:rPr>
          <w:b w:val="0"/>
          <w:bCs/>
          <w:color w:val="auto"/>
          <w:szCs w:val="24"/>
        </w:rPr>
      </w:pPr>
      <w:r w:rsidRPr="00A46975">
        <w:rPr>
          <w:b w:val="0"/>
          <w:bCs/>
          <w:color w:val="auto"/>
          <w:szCs w:val="24"/>
        </w:rPr>
        <w:t>ТЕМАТИЧЕСКИЙ ПЛАН И ПРОГРАММА ПРЕДМЕТА "ПРАВИЛА ДОРОЖНОГО ДВИЖЕНИЯ"</w:t>
      </w:r>
    </w:p>
    <w:p w:rsidR="005B7AD8" w:rsidRPr="00A46975" w:rsidRDefault="005B7AD8" w:rsidP="005B7AD8">
      <w:pPr>
        <w:rPr>
          <w:lang w:eastAsia="ru-RU"/>
        </w:rPr>
      </w:pPr>
    </w:p>
    <w:p w:rsidR="005B7AD8" w:rsidRPr="00A46975" w:rsidRDefault="005B7AD8" w:rsidP="005B7AD8">
      <w:pPr>
        <w:pStyle w:val="4"/>
        <w:shd w:val="clear" w:color="auto" w:fill="FFFFFF"/>
        <w:spacing w:line="312" w:lineRule="atLeast"/>
        <w:rPr>
          <w:b w:val="0"/>
          <w:bCs/>
          <w:color w:val="auto"/>
          <w:szCs w:val="24"/>
        </w:rPr>
      </w:pPr>
      <w:r w:rsidRPr="00A46975">
        <w:rPr>
          <w:b w:val="0"/>
          <w:bCs/>
          <w:color w:val="auto"/>
          <w:szCs w:val="24"/>
        </w:rPr>
        <w:t>ТЕМАТИЧЕСКИЙ ПЛАН И ПРОГРАММА ПРЕДМЕТА "ОСНОВЫ УПРАВЛЕНИЯ И БЕЗОПАСНОСТЬ ДВИЖЕНИЯ"</w:t>
      </w:r>
    </w:p>
    <w:p w:rsidR="005B7AD8" w:rsidRPr="00A46975" w:rsidRDefault="005B7AD8" w:rsidP="005B7AD8">
      <w:pPr>
        <w:rPr>
          <w:lang w:eastAsia="ru-RU"/>
        </w:rPr>
      </w:pPr>
    </w:p>
    <w:p w:rsidR="005B7AD8" w:rsidRPr="00A46975" w:rsidRDefault="005B7AD8" w:rsidP="005B7AD8">
      <w:pPr>
        <w:shd w:val="clear" w:color="auto" w:fill="FFFFFF"/>
        <w:jc w:val="both"/>
        <w:rPr>
          <w:bCs/>
          <w:spacing w:val="20"/>
        </w:rPr>
      </w:pPr>
      <w:r w:rsidRPr="00A46975">
        <w:rPr>
          <w:bCs/>
          <w:spacing w:val="20"/>
        </w:rPr>
        <w:t>ТЕМАТИЧЕСКИЙ ПЛАН И ПРОГРАММА</w:t>
      </w:r>
    </w:p>
    <w:p w:rsidR="005B7AD8" w:rsidRPr="00A46975" w:rsidRDefault="005B7AD8" w:rsidP="005B7AD8">
      <w:pPr>
        <w:pStyle w:val="2"/>
        <w:spacing w:before="0" w:after="0"/>
        <w:jc w:val="both"/>
        <w:rPr>
          <w:rFonts w:ascii="Times New Roman" w:hAnsi="Times New Roman" w:cs="Times New Roman"/>
          <w:b w:val="0"/>
          <w:i w:val="0"/>
          <w:sz w:val="24"/>
          <w:szCs w:val="24"/>
        </w:rPr>
      </w:pPr>
      <w:r w:rsidRPr="00A46975">
        <w:rPr>
          <w:rFonts w:ascii="Times New Roman" w:hAnsi="Times New Roman" w:cs="Times New Roman"/>
          <w:b w:val="0"/>
          <w:i w:val="0"/>
          <w:sz w:val="24"/>
          <w:szCs w:val="24"/>
        </w:rPr>
        <w:t>ПРЕДМЕТА «ОКАЗАНИЕ ПЕРВОЙ МЕДИЦИНСКОЙ ПОМОЩИ»</w:t>
      </w:r>
    </w:p>
    <w:p w:rsidR="005B7AD8" w:rsidRPr="00A46975" w:rsidRDefault="005B7AD8" w:rsidP="005B7AD8"/>
    <w:p w:rsidR="005B7AD8" w:rsidRPr="00A46975" w:rsidRDefault="005B7AD8" w:rsidP="005B7AD8">
      <w:pPr>
        <w:shd w:val="clear" w:color="auto" w:fill="FFFFFF"/>
        <w:spacing w:before="120"/>
        <w:jc w:val="both"/>
        <w:rPr>
          <w:bCs/>
          <w:color w:val="000000"/>
          <w:spacing w:val="20"/>
        </w:rPr>
      </w:pPr>
      <w:r w:rsidRPr="00A46975">
        <w:rPr>
          <w:bCs/>
          <w:color w:val="000000"/>
          <w:spacing w:val="20"/>
        </w:rPr>
        <w:t>ВОЖДЕНИЕ</w:t>
      </w:r>
    </w:p>
    <w:p w:rsidR="005B7AD8" w:rsidRPr="005B7AD8" w:rsidRDefault="005B7AD8" w:rsidP="005B7AD8">
      <w:pPr>
        <w:shd w:val="clear" w:color="auto" w:fill="FFFFFF"/>
        <w:spacing w:before="120"/>
        <w:jc w:val="both"/>
        <w:rPr>
          <w:bCs/>
          <w:color w:val="000000"/>
          <w:spacing w:val="20"/>
          <w:sz w:val="28"/>
          <w:szCs w:val="28"/>
        </w:rPr>
      </w:pPr>
    </w:p>
    <w:p w:rsidR="005B7AD8" w:rsidRPr="00A46975" w:rsidRDefault="005B7AD8" w:rsidP="005B7AD8">
      <w:pPr>
        <w:suppressAutoHyphens w:val="0"/>
        <w:spacing w:after="200"/>
        <w:jc w:val="both"/>
        <w:rPr>
          <w:bCs/>
          <w:iCs/>
          <w:color w:val="000000"/>
          <w:spacing w:val="20"/>
        </w:rPr>
      </w:pPr>
      <w:r w:rsidRPr="00A46975">
        <w:t>ПЕРЕЧЕНЬ</w:t>
      </w:r>
      <w:r>
        <w:rPr>
          <w:sz w:val="28"/>
          <w:szCs w:val="28"/>
        </w:rPr>
        <w:t xml:space="preserve"> </w:t>
      </w:r>
      <w:r w:rsidRPr="00A46975">
        <w:rPr>
          <w:bCs/>
          <w:iCs/>
          <w:color w:val="000000"/>
          <w:spacing w:val="20"/>
        </w:rPr>
        <w:t>учебного оборудования для подготовки водителей внедорожных мототранспортных средств (самоходных машин категории «А1»)</w:t>
      </w:r>
    </w:p>
    <w:p w:rsidR="005B7AD8" w:rsidRPr="00A46975" w:rsidRDefault="005B7AD8" w:rsidP="005B7AD8">
      <w:pPr>
        <w:shd w:val="clear" w:color="auto" w:fill="FFFFFF"/>
        <w:jc w:val="both"/>
      </w:pPr>
      <w:r w:rsidRPr="00A46975">
        <w:rPr>
          <w:bCs/>
          <w:color w:val="000000"/>
        </w:rPr>
        <w:t xml:space="preserve">УЧЕБНО-МЕТОДИЧЕСКАЯ ДОКУМЕНТАЦИЯ ПО ПОДГОТОВКЕ ВОДИТЕЛЕЙ </w:t>
      </w:r>
      <w:r w:rsidRPr="00A46975">
        <w:t>ВНЕДОРОЖНЫМИ МОТОТРАНСПОРТНЫМИ СРЕДСТВАМИ</w:t>
      </w:r>
    </w:p>
    <w:p w:rsidR="002A663E" w:rsidRDefault="002A663E">
      <w:pPr>
        <w:suppressAutoHyphens w:val="0"/>
        <w:spacing w:after="200" w:line="276" w:lineRule="auto"/>
        <w:rPr>
          <w:color w:val="000000"/>
          <w:sz w:val="28"/>
          <w:szCs w:val="28"/>
        </w:rPr>
      </w:pPr>
    </w:p>
    <w:p w:rsidR="005B7AD8" w:rsidRDefault="005B7AD8">
      <w:pPr>
        <w:suppressAutoHyphens w:val="0"/>
        <w:spacing w:after="200" w:line="276" w:lineRule="auto"/>
        <w:rPr>
          <w:b/>
          <w:bCs/>
          <w:kern w:val="32"/>
          <w:sz w:val="28"/>
          <w:szCs w:val="28"/>
        </w:rPr>
      </w:pPr>
      <w:r>
        <w:rPr>
          <w:sz w:val="28"/>
          <w:szCs w:val="28"/>
        </w:rPr>
        <w:br w:type="page"/>
      </w:r>
    </w:p>
    <w:p w:rsidR="007D2081" w:rsidRPr="007D2081" w:rsidRDefault="007D2081" w:rsidP="00B86A75">
      <w:pPr>
        <w:pStyle w:val="1"/>
        <w:jc w:val="center"/>
        <w:rPr>
          <w:sz w:val="28"/>
          <w:szCs w:val="28"/>
        </w:rPr>
      </w:pPr>
      <w:r w:rsidRPr="007D2081">
        <w:rPr>
          <w:rFonts w:ascii="Times New Roman" w:hAnsi="Times New Roman" w:cs="Times New Roman"/>
          <w:sz w:val="28"/>
          <w:szCs w:val="28"/>
        </w:rPr>
        <w:lastRenderedPageBreak/>
        <w:t>ПОЯСНИТЕЛЬНАЯ ЗАПИСКА</w:t>
      </w:r>
    </w:p>
    <w:p w:rsidR="00A15676" w:rsidRPr="00220261" w:rsidRDefault="00A15676" w:rsidP="00E92B17">
      <w:pPr>
        <w:pStyle w:val="juscontext"/>
        <w:shd w:val="clear" w:color="auto" w:fill="FFFFFF"/>
        <w:jc w:val="both"/>
      </w:pPr>
      <w:r w:rsidRPr="00220261">
        <w:t>Образовательная программа</w:t>
      </w:r>
      <w:r w:rsidR="00220261" w:rsidRPr="00220261">
        <w:t xml:space="preserve"> профессиональной</w:t>
      </w:r>
      <w:r w:rsidRPr="00220261">
        <w:t xml:space="preserve"> подготовки водителей внедорожных мототранспортных средств</w:t>
      </w:r>
      <w:r w:rsidR="00D51FC3">
        <w:t xml:space="preserve"> категории «А1»</w:t>
      </w:r>
      <w:r w:rsidRPr="00220261">
        <w:t xml:space="preserve">, </w:t>
      </w:r>
      <w:r w:rsidR="00954032">
        <w:t>ЧПОУ</w:t>
      </w:r>
      <w:r w:rsidR="00212DD9">
        <w:t xml:space="preserve"> «У</w:t>
      </w:r>
      <w:r w:rsidR="00954032">
        <w:t>сть-Удинская автошкола</w:t>
      </w:r>
      <w:r w:rsidRPr="00220261">
        <w:t>» разработана в соответствии с</w:t>
      </w:r>
      <w:r w:rsidRPr="00220261">
        <w:rPr>
          <w:rStyle w:val="apple-converted-space"/>
        </w:rPr>
        <w:t> </w:t>
      </w:r>
      <w:hyperlink r:id="rId8" w:history="1">
        <w:r w:rsidRPr="009E4F34">
          <w:rPr>
            <w:rStyle w:val="afc"/>
            <w:color w:val="auto"/>
          </w:rPr>
          <w:t>постановлением</w:t>
        </w:r>
      </w:hyperlink>
      <w:r w:rsidRPr="009E4F34">
        <w:rPr>
          <w:rStyle w:val="apple-converted-space"/>
          <w:u w:val="single"/>
        </w:rPr>
        <w:t> </w:t>
      </w:r>
      <w:r w:rsidRPr="009E4F34">
        <w:rPr>
          <w:u w:val="single"/>
        </w:rPr>
        <w:t xml:space="preserve">Правительства Российской Федерации от 12 июля 1999 г. N 796 </w:t>
      </w:r>
      <w:r w:rsidRPr="00220261">
        <w:t>"Об утверждении Правил допуска к управлению самоходными машинами и выдачи удостоверений тракториста-машиниста (тракториста)" на основе Государственного образовательного стандарта Российской Федерации ОСТ 9 ПО 03 (1.1, 1.6, 11.2, 11.8, 22.5, 23.1, 37.3, 37.4, 37.7)-2000, утвержденного Министерством образования Российской Федерации.После сдачи квалификационных экзаменов в государственной инспекции по надзору за техническим состоянием самоходных машин и других видов техники (далее - Гостехнадзор) учащиеся получают удостоверение на право управления внедорожными мототранспортными средствами (далее - водитель внедорожного мотосредства).Сборник содержит профессиональную характеристику, учебный план и программы по предметам "Устройство", "Техническое обслуживание и ремонт", "Правила дорожного движения", "Основы управления и безопасность движения", "Оказание первой медицинской помощи".</w:t>
      </w:r>
    </w:p>
    <w:p w:rsidR="00220261" w:rsidRPr="00220261" w:rsidRDefault="00220261" w:rsidP="00220261">
      <w:pPr>
        <w:pStyle w:val="juscontext"/>
        <w:shd w:val="clear" w:color="auto" w:fill="FFFFFF"/>
        <w:ind w:firstLine="709"/>
        <w:jc w:val="both"/>
      </w:pPr>
      <w:r w:rsidRPr="00220261">
        <w:t xml:space="preserve">Учебный </w:t>
      </w:r>
      <w:r w:rsidR="00A15676" w:rsidRPr="00220261">
        <w:t>план - документ, устанавливающий на федеральном уровне перечень предметов и объем часов. Указанные в нем перечень предметов, общее количество часов, отводимое на изучение каждого предмета, а также предметы, выносимые на экзамены и зачеты, не могут быть изменены.</w:t>
      </w:r>
    </w:p>
    <w:p w:rsidR="00B86A75" w:rsidRDefault="00A15676" w:rsidP="00B86A75">
      <w:pPr>
        <w:pStyle w:val="juscontext"/>
        <w:shd w:val="clear" w:color="auto" w:fill="FFFFFF"/>
        <w:ind w:firstLine="709"/>
        <w:jc w:val="both"/>
      </w:pPr>
      <w:r w:rsidRPr="00220261">
        <w:t>Последовательность изучения отдельных тем предмета и количество часов, отведенных на изучение тем, могут в случае необходимости изменяться при условии, что программы будут выполнены полностью.</w:t>
      </w:r>
    </w:p>
    <w:p w:rsidR="00A15676" w:rsidRPr="00220261" w:rsidRDefault="00A15676" w:rsidP="00B86A75">
      <w:pPr>
        <w:pStyle w:val="juscontext"/>
        <w:shd w:val="clear" w:color="auto" w:fill="FFFFFF"/>
        <w:ind w:firstLine="709"/>
        <w:jc w:val="both"/>
      </w:pPr>
      <w:r w:rsidRPr="00220261">
        <w:t>Все изменения, вносимые в учебные программы, должны быть рассмотрены методической комиссией и утверждены руководителем образовательного учреждения.</w:t>
      </w:r>
    </w:p>
    <w:p w:rsidR="00A15676" w:rsidRPr="00220261" w:rsidRDefault="00A15676" w:rsidP="00220261">
      <w:pPr>
        <w:pStyle w:val="juscontext"/>
        <w:shd w:val="clear" w:color="auto" w:fill="FFFFFF"/>
        <w:ind w:firstLine="709"/>
        <w:jc w:val="both"/>
      </w:pPr>
      <w:r w:rsidRPr="00220261">
        <w:t>На теоретических занятиях должны использоваться детали, сборочные единицы, приборы и агрегаты. Изучение работы агрегатов, механизмов и приборов сопровождается показом на моделях и агрегатах. При необходимости следует использовать схемы, плакаты, транспаранты, слайды, диафильмы, кинофильмы и видеофильмы. В процессе изучения учебного материала необходимо систематически привлекать учащихся к самостоятельной работе с научно-технической и справочной литературой, практиковать проведение семинаров.</w:t>
      </w:r>
    </w:p>
    <w:p w:rsidR="00A15676" w:rsidRPr="00220261" w:rsidRDefault="00A15676" w:rsidP="00B86A75">
      <w:pPr>
        <w:pStyle w:val="juscontext"/>
        <w:shd w:val="clear" w:color="auto" w:fill="FFFFFF"/>
        <w:ind w:firstLine="709"/>
        <w:jc w:val="both"/>
      </w:pPr>
      <w:r w:rsidRPr="00220261">
        <w:t>Вождение внедорожных мототранспортных средств выполняется на специально оборудованной площадке индивидуально каждым учащимся под руководством мастера производственного обучения. Вождение проводится во внеурочное время.На обучение вождению отводится 10 часов на каждого обучаемого.</w:t>
      </w:r>
    </w:p>
    <w:p w:rsidR="00A15676" w:rsidRPr="00220261" w:rsidRDefault="00A15676" w:rsidP="00B86A75">
      <w:pPr>
        <w:pStyle w:val="juscontext"/>
        <w:shd w:val="clear" w:color="auto" w:fill="FFFFFF"/>
        <w:jc w:val="both"/>
      </w:pPr>
      <w:r w:rsidRPr="00220261">
        <w:t>Занятия по предмету "Оказание первой медицинской помощи" проводятся врачом или медработником со средним медицинским образованием. На практических занятиях учащиеся должны быть обучены выполнению приемов по оказанию первой помощи (самопомощи) пострадавшим на дорогах. По предмету "Оказание первой медицинской помощи" проводится зачет.</w:t>
      </w:r>
      <w:r w:rsidR="00B86A75">
        <w:t xml:space="preserve"> </w:t>
      </w:r>
      <w:r w:rsidRPr="00220261">
        <w:t>На прием теоретического экзамена отводится по учебному плану 12 часов, которые распределяются по 6 часов на каждого члена экзаменационной комиссии. При проведении экзаменов методами механизированного и (или) автоматизированного контроля время, отводимое на экзамен, уменьшается до фактически затраченного.</w:t>
      </w:r>
    </w:p>
    <w:p w:rsidR="00E261C1" w:rsidRPr="00E92B17" w:rsidRDefault="00A15676" w:rsidP="00E92B17">
      <w:pPr>
        <w:pStyle w:val="juscontext"/>
        <w:shd w:val="clear" w:color="auto" w:fill="FFFFFF"/>
        <w:ind w:firstLine="709"/>
        <w:jc w:val="both"/>
      </w:pPr>
      <w:r w:rsidRPr="00220261">
        <w:t>Внутренний экзамен по практическому вождению внедорожных мототранспортных средств проводится на закрытой от движения площадке.</w:t>
      </w:r>
      <w:r w:rsidR="00E261C1">
        <w:rPr>
          <w:rFonts w:ascii="Arial" w:hAnsi="Arial" w:cs="Arial"/>
          <w:color w:val="555555"/>
          <w:sz w:val="20"/>
          <w:szCs w:val="20"/>
        </w:rPr>
        <w:br w:type="page"/>
      </w:r>
    </w:p>
    <w:p w:rsidR="00E92B17" w:rsidRDefault="00E92B17" w:rsidP="00E261C1">
      <w:pPr>
        <w:pStyle w:val="juscontext"/>
        <w:shd w:val="clear" w:color="auto" w:fill="FFFFFF"/>
        <w:spacing w:line="293" w:lineRule="atLeast"/>
        <w:jc w:val="center"/>
        <w:rPr>
          <w:b/>
          <w:sz w:val="28"/>
          <w:szCs w:val="28"/>
        </w:rPr>
      </w:pPr>
    </w:p>
    <w:p w:rsidR="00A15676" w:rsidRPr="00E261C1" w:rsidRDefault="00E261C1" w:rsidP="00E261C1">
      <w:pPr>
        <w:pStyle w:val="juscontext"/>
        <w:shd w:val="clear" w:color="auto" w:fill="FFFFFF"/>
        <w:spacing w:line="293" w:lineRule="atLeast"/>
        <w:jc w:val="center"/>
        <w:rPr>
          <w:b/>
          <w:sz w:val="28"/>
          <w:szCs w:val="28"/>
        </w:rPr>
      </w:pPr>
      <w:r w:rsidRPr="00E261C1">
        <w:rPr>
          <w:b/>
          <w:sz w:val="28"/>
          <w:szCs w:val="28"/>
        </w:rPr>
        <w:t>ПРОФЕССИОНАЛЬНАЯ ХАРАКТЕРИСТИКА</w:t>
      </w:r>
    </w:p>
    <w:p w:rsidR="00A15676" w:rsidRPr="00E261C1" w:rsidRDefault="00A15676" w:rsidP="009A7B17">
      <w:pPr>
        <w:pStyle w:val="juscontext"/>
        <w:shd w:val="clear" w:color="auto" w:fill="FFFFFF"/>
        <w:spacing w:line="293" w:lineRule="atLeast"/>
        <w:ind w:firstLine="709"/>
        <w:jc w:val="both"/>
      </w:pPr>
      <w:r w:rsidRPr="00E261C1">
        <w:t xml:space="preserve">1. Профессия: </w:t>
      </w:r>
      <w:r w:rsidRPr="009A7B17">
        <w:rPr>
          <w:b/>
        </w:rPr>
        <w:t>ВОДИТЕЛЬ ВНЕДОРОЖНЫХ МОТОТРАНСПОРТНЫХ СРЕДСТВ</w:t>
      </w:r>
    </w:p>
    <w:p w:rsidR="00A15676" w:rsidRPr="009A7B17" w:rsidRDefault="00A15676" w:rsidP="009A7B17">
      <w:pPr>
        <w:pStyle w:val="juscontext"/>
        <w:shd w:val="clear" w:color="auto" w:fill="FFFFFF"/>
        <w:spacing w:line="293" w:lineRule="atLeast"/>
        <w:ind w:firstLine="709"/>
        <w:jc w:val="both"/>
      </w:pPr>
      <w:r w:rsidRPr="009A7B17">
        <w:t>2. Назначение профессии</w:t>
      </w:r>
    </w:p>
    <w:p w:rsidR="009A7B17" w:rsidRDefault="00A15676" w:rsidP="009A7B17">
      <w:pPr>
        <w:pStyle w:val="juscontext"/>
        <w:shd w:val="clear" w:color="auto" w:fill="FFFFFF"/>
        <w:spacing w:line="293" w:lineRule="atLeast"/>
        <w:ind w:firstLine="709"/>
        <w:jc w:val="both"/>
      </w:pPr>
      <w:r w:rsidRPr="009A7B17">
        <w:t>Водитель внедорожных мототранспортных средств управляет мототранспортными средствами, не предназначенными для движения по автомобильным дорогам общего пользования (внедорожные мототранспортные средства - снегоходы, мотонарты, мотосани и т.д.).</w:t>
      </w:r>
    </w:p>
    <w:p w:rsidR="00A15676" w:rsidRPr="009A7B17" w:rsidRDefault="00A15676" w:rsidP="009A7B17">
      <w:pPr>
        <w:pStyle w:val="juscontext"/>
        <w:shd w:val="clear" w:color="auto" w:fill="FFFFFF"/>
        <w:spacing w:line="293" w:lineRule="atLeast"/>
        <w:ind w:firstLine="709"/>
        <w:jc w:val="both"/>
      </w:pPr>
      <w:r w:rsidRPr="009A7B17">
        <w:t>Профессиональные знания и навыки водителя внедорожного мототранспортного средства позволяют ему подготавливать внедорожное мототранспортное средство к эксплуатации в различных погодных условиях, экономично его эксплуатировать и управлять им с соблюдением безопасности движения.</w:t>
      </w:r>
    </w:p>
    <w:p w:rsidR="00A15676" w:rsidRPr="009A7B17" w:rsidRDefault="00A15676" w:rsidP="009A7B17">
      <w:pPr>
        <w:pStyle w:val="juscontext"/>
        <w:shd w:val="clear" w:color="auto" w:fill="FFFFFF"/>
        <w:spacing w:line="293" w:lineRule="atLeast"/>
        <w:ind w:firstLine="709"/>
        <w:jc w:val="both"/>
      </w:pPr>
      <w:r w:rsidRPr="009A7B17">
        <w:t>3. Квалификация</w:t>
      </w:r>
    </w:p>
    <w:p w:rsidR="00A15676" w:rsidRPr="009A7B17" w:rsidRDefault="00A15676" w:rsidP="009A7B17">
      <w:pPr>
        <w:pStyle w:val="juscontext"/>
        <w:shd w:val="clear" w:color="auto" w:fill="FFFFFF"/>
        <w:spacing w:line="293" w:lineRule="atLeast"/>
        <w:ind w:firstLine="709"/>
        <w:jc w:val="both"/>
      </w:pPr>
      <w:r w:rsidRPr="009A7B17">
        <w:t>В системе непрерывного образования профессия водитель внедорожных мототранспортных средств относится к первой ступени квалификации.</w:t>
      </w:r>
    </w:p>
    <w:p w:rsidR="00A15676" w:rsidRDefault="00A15676" w:rsidP="009A7B17">
      <w:pPr>
        <w:pStyle w:val="juscontext"/>
        <w:shd w:val="clear" w:color="auto" w:fill="FFFFFF"/>
        <w:spacing w:line="293" w:lineRule="atLeast"/>
        <w:ind w:firstLine="709"/>
        <w:jc w:val="both"/>
      </w:pPr>
      <w:r w:rsidRPr="009A7B17">
        <w:t>4. Содержательные параметры профессиональной деятельности</w:t>
      </w: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103"/>
        <w:gridCol w:w="5104"/>
      </w:tblGrid>
      <w:tr w:rsidR="009A7B17" w:rsidRPr="008F5D39" w:rsidTr="00CA0618">
        <w:trPr>
          <w:trHeight w:val="218"/>
        </w:trPr>
        <w:tc>
          <w:tcPr>
            <w:tcW w:w="2500" w:type="pct"/>
            <w:tcBorders>
              <w:bottom w:val="single" w:sz="4" w:space="0" w:color="auto"/>
            </w:tcBorders>
            <w:vAlign w:val="center"/>
          </w:tcPr>
          <w:p w:rsidR="009A7B17" w:rsidRPr="008F5D39" w:rsidRDefault="009A7B17" w:rsidP="003367C5">
            <w:pPr>
              <w:jc w:val="center"/>
              <w:rPr>
                <w:color w:val="000000"/>
              </w:rPr>
            </w:pPr>
            <w:r w:rsidRPr="008F5D39">
              <w:rPr>
                <w:color w:val="000000"/>
              </w:rPr>
              <w:t>Виды профессиональной</w:t>
            </w:r>
          </w:p>
          <w:p w:rsidR="009A7B17" w:rsidRPr="008F5D39" w:rsidRDefault="009A7B17" w:rsidP="003367C5">
            <w:pPr>
              <w:jc w:val="center"/>
              <w:rPr>
                <w:color w:val="000000"/>
              </w:rPr>
            </w:pPr>
            <w:r w:rsidRPr="008F5D39">
              <w:rPr>
                <w:color w:val="000000"/>
              </w:rPr>
              <w:t>деятельности</w:t>
            </w:r>
          </w:p>
        </w:tc>
        <w:tc>
          <w:tcPr>
            <w:tcW w:w="2500" w:type="pct"/>
            <w:tcBorders>
              <w:bottom w:val="single" w:sz="4" w:space="0" w:color="auto"/>
            </w:tcBorders>
            <w:vAlign w:val="center"/>
          </w:tcPr>
          <w:p w:rsidR="009A7B17" w:rsidRPr="008F5D39" w:rsidRDefault="009A7B17" w:rsidP="003367C5">
            <w:pPr>
              <w:jc w:val="center"/>
              <w:rPr>
                <w:color w:val="000000"/>
              </w:rPr>
            </w:pPr>
            <w:r w:rsidRPr="008F5D39">
              <w:rPr>
                <w:color w:val="000000"/>
              </w:rPr>
              <w:t>Теоретические основы профессиональной деятельности</w:t>
            </w:r>
          </w:p>
        </w:tc>
      </w:tr>
      <w:tr w:rsidR="009A7B17" w:rsidRPr="008F5D39" w:rsidTr="00CA0618">
        <w:trPr>
          <w:trHeight w:val="109"/>
        </w:trPr>
        <w:tc>
          <w:tcPr>
            <w:tcW w:w="2500" w:type="pct"/>
            <w:tcBorders>
              <w:bottom w:val="single" w:sz="4" w:space="0" w:color="auto"/>
            </w:tcBorders>
            <w:vAlign w:val="center"/>
          </w:tcPr>
          <w:p w:rsidR="009A7B17" w:rsidRPr="008F5D39" w:rsidRDefault="009A7B17" w:rsidP="003367C5">
            <w:pPr>
              <w:jc w:val="center"/>
              <w:rPr>
                <w:color w:val="000000"/>
              </w:rPr>
            </w:pPr>
            <w:r w:rsidRPr="008F5D39">
              <w:rPr>
                <w:color w:val="000000"/>
              </w:rPr>
              <w:t>1</w:t>
            </w:r>
          </w:p>
        </w:tc>
        <w:tc>
          <w:tcPr>
            <w:tcW w:w="2500" w:type="pct"/>
            <w:tcBorders>
              <w:bottom w:val="single" w:sz="4" w:space="0" w:color="auto"/>
            </w:tcBorders>
            <w:vAlign w:val="center"/>
          </w:tcPr>
          <w:p w:rsidR="009A7B17" w:rsidRPr="008F5D39" w:rsidRDefault="009A7B17" w:rsidP="003367C5">
            <w:pPr>
              <w:jc w:val="center"/>
              <w:rPr>
                <w:color w:val="000000"/>
              </w:rPr>
            </w:pPr>
            <w:r w:rsidRPr="008F5D39">
              <w:rPr>
                <w:color w:val="000000"/>
              </w:rPr>
              <w:t>2</w:t>
            </w:r>
          </w:p>
        </w:tc>
      </w:tr>
      <w:tr w:rsidR="009A7B17" w:rsidRPr="008F5D39" w:rsidTr="00E92B17">
        <w:trPr>
          <w:trHeight w:val="1410"/>
        </w:trPr>
        <w:tc>
          <w:tcPr>
            <w:tcW w:w="2500" w:type="pct"/>
            <w:tcBorders>
              <w:top w:val="single" w:sz="4" w:space="0" w:color="auto"/>
              <w:left w:val="single" w:sz="4" w:space="0" w:color="auto"/>
              <w:bottom w:val="single" w:sz="4" w:space="0" w:color="auto"/>
              <w:right w:val="single" w:sz="4" w:space="0" w:color="auto"/>
            </w:tcBorders>
          </w:tcPr>
          <w:p w:rsidR="009A7B17" w:rsidRPr="008F5D39" w:rsidRDefault="009A7B17" w:rsidP="003367C5">
            <w:pPr>
              <w:shd w:val="clear" w:color="auto" w:fill="FFFFFF"/>
              <w:ind w:firstLine="397"/>
              <w:jc w:val="both"/>
              <w:rPr>
                <w:color w:val="000000"/>
              </w:rPr>
            </w:pPr>
            <w:r w:rsidRPr="008F5D39">
              <w:rPr>
                <w:color w:val="000000"/>
              </w:rPr>
              <w:t xml:space="preserve">Управление </w:t>
            </w:r>
            <w:r>
              <w:rPr>
                <w:color w:val="000000"/>
              </w:rPr>
              <w:t>внедорожными мототранспортными средствами</w:t>
            </w:r>
            <w:r w:rsidRPr="008F5D39">
              <w:rPr>
                <w:color w:val="000000"/>
              </w:rPr>
              <w:t xml:space="preserve"> с прицепными приспособлениями и устройствами с соблюдением </w:t>
            </w:r>
            <w:r>
              <w:rPr>
                <w:color w:val="000000"/>
              </w:rPr>
              <w:t>безопасности</w:t>
            </w:r>
            <w:r w:rsidRPr="008F5D39">
              <w:rPr>
                <w:color w:val="000000"/>
              </w:rPr>
              <w:t xml:space="preserve"> движения. Оказание первой медицинской помощи.</w:t>
            </w:r>
          </w:p>
        </w:tc>
        <w:tc>
          <w:tcPr>
            <w:tcW w:w="2500" w:type="pct"/>
            <w:tcBorders>
              <w:top w:val="single" w:sz="4" w:space="0" w:color="auto"/>
              <w:left w:val="single" w:sz="4" w:space="0" w:color="auto"/>
              <w:bottom w:val="single" w:sz="4" w:space="0" w:color="auto"/>
              <w:right w:val="single" w:sz="4" w:space="0" w:color="auto"/>
            </w:tcBorders>
          </w:tcPr>
          <w:p w:rsidR="009A7B17" w:rsidRPr="008F5D39" w:rsidRDefault="009A7B17" w:rsidP="003367C5">
            <w:pPr>
              <w:shd w:val="clear" w:color="auto" w:fill="FFFFFF"/>
              <w:ind w:firstLine="397"/>
              <w:jc w:val="both"/>
            </w:pPr>
            <w:r w:rsidRPr="008F5D39">
              <w:t>Основы</w:t>
            </w:r>
            <w:r>
              <w:t xml:space="preserve"> безопасного</w:t>
            </w:r>
            <w:r w:rsidRPr="008F5D39">
              <w:t xml:space="preserve"> управления </w:t>
            </w:r>
            <w:r>
              <w:rPr>
                <w:color w:val="000000"/>
              </w:rPr>
              <w:t>внедорожными мототранспортными средствами</w:t>
            </w:r>
            <w:r w:rsidR="00DB0E96">
              <w:rPr>
                <w:color w:val="000000"/>
              </w:rPr>
              <w:t>.</w:t>
            </w:r>
            <w:r w:rsidRPr="008F5D39">
              <w:t xml:space="preserve"> Оказание первой медицинской помощи.</w:t>
            </w:r>
          </w:p>
          <w:p w:rsidR="009A7B17" w:rsidRPr="008F5D39" w:rsidRDefault="009A7B17" w:rsidP="003367C5">
            <w:pPr>
              <w:shd w:val="clear" w:color="auto" w:fill="FFFFFF"/>
              <w:ind w:firstLine="397"/>
              <w:jc w:val="both"/>
              <w:rPr>
                <w:color w:val="000000"/>
              </w:rPr>
            </w:pPr>
          </w:p>
        </w:tc>
      </w:tr>
      <w:tr w:rsidR="00E92B17" w:rsidRPr="008F5D39" w:rsidTr="00EF1329">
        <w:trPr>
          <w:trHeight w:val="1059"/>
        </w:trPr>
        <w:tc>
          <w:tcPr>
            <w:tcW w:w="2500" w:type="pct"/>
            <w:tcBorders>
              <w:top w:val="single" w:sz="4" w:space="0" w:color="auto"/>
              <w:left w:val="single" w:sz="4" w:space="0" w:color="auto"/>
              <w:bottom w:val="single" w:sz="4" w:space="0" w:color="auto"/>
              <w:right w:val="single" w:sz="4" w:space="0" w:color="auto"/>
            </w:tcBorders>
          </w:tcPr>
          <w:p w:rsidR="00E92B17" w:rsidRPr="008F5D39" w:rsidRDefault="00E92B17" w:rsidP="003367C5">
            <w:pPr>
              <w:ind w:firstLine="397"/>
              <w:jc w:val="both"/>
              <w:rPr>
                <w:color w:val="000000"/>
              </w:rPr>
            </w:pPr>
            <w:r>
              <w:rPr>
                <w:color w:val="000000"/>
              </w:rPr>
              <w:t>Выявление и устранение неисправностей, проведение технического обслуживания внедорожных мототранспортных средств.</w:t>
            </w:r>
          </w:p>
        </w:tc>
        <w:tc>
          <w:tcPr>
            <w:tcW w:w="2500" w:type="pct"/>
            <w:tcBorders>
              <w:top w:val="single" w:sz="4" w:space="0" w:color="auto"/>
              <w:left w:val="single" w:sz="4" w:space="0" w:color="auto"/>
              <w:bottom w:val="single" w:sz="4" w:space="0" w:color="auto"/>
              <w:right w:val="single" w:sz="4" w:space="0" w:color="auto"/>
            </w:tcBorders>
          </w:tcPr>
          <w:p w:rsidR="00E92B17" w:rsidRDefault="00E92B17" w:rsidP="003367C5">
            <w:pPr>
              <w:shd w:val="clear" w:color="auto" w:fill="FFFFFF"/>
              <w:ind w:firstLine="397"/>
              <w:jc w:val="both"/>
              <w:rPr>
                <w:color w:val="000000"/>
              </w:rPr>
            </w:pPr>
            <w:r w:rsidRPr="008F5D39">
              <w:t>Устройство</w:t>
            </w:r>
            <w:r w:rsidRPr="008F5D39">
              <w:rPr>
                <w:color w:val="000000"/>
              </w:rPr>
              <w:t xml:space="preserve">, техническое обслуживание и ремонт </w:t>
            </w:r>
            <w:r>
              <w:rPr>
                <w:color w:val="000000"/>
              </w:rPr>
              <w:t>внедорожных мототранспортных средств.</w:t>
            </w:r>
          </w:p>
          <w:p w:rsidR="00E92B17" w:rsidRPr="008F5D39" w:rsidRDefault="00E92B17" w:rsidP="003367C5">
            <w:pPr>
              <w:shd w:val="clear" w:color="auto" w:fill="FFFFFF"/>
              <w:ind w:firstLine="397"/>
              <w:jc w:val="both"/>
            </w:pPr>
          </w:p>
        </w:tc>
      </w:tr>
    </w:tbl>
    <w:p w:rsidR="00CA0618" w:rsidRPr="00CA0618" w:rsidRDefault="00CA0618" w:rsidP="00CA0618">
      <w:pPr>
        <w:pStyle w:val="juscontext"/>
        <w:shd w:val="clear" w:color="auto" w:fill="FFFFFF"/>
        <w:spacing w:line="293" w:lineRule="atLeast"/>
        <w:ind w:firstLine="709"/>
        <w:jc w:val="both"/>
      </w:pPr>
      <w:r w:rsidRPr="00CA0618">
        <w:t>5. Специфические требования</w:t>
      </w:r>
    </w:p>
    <w:p w:rsidR="00256CD1" w:rsidRPr="00CA0618" w:rsidRDefault="00256CD1" w:rsidP="00CA0618">
      <w:pPr>
        <w:pStyle w:val="juscontext"/>
        <w:shd w:val="clear" w:color="auto" w:fill="FFFFFF"/>
        <w:spacing w:line="293" w:lineRule="atLeast"/>
        <w:ind w:firstLine="709"/>
        <w:jc w:val="both"/>
      </w:pPr>
      <w:r w:rsidRPr="00CA0618">
        <w:t>Возраст для получения права на управление внедорожными мототранспортными средствами - 16 лет.</w:t>
      </w:r>
    </w:p>
    <w:p w:rsidR="00256CD1" w:rsidRPr="00CA0618" w:rsidRDefault="00256CD1" w:rsidP="00CA0618">
      <w:pPr>
        <w:pStyle w:val="juscontext"/>
        <w:shd w:val="clear" w:color="auto" w:fill="FFFFFF"/>
        <w:spacing w:line="293" w:lineRule="atLeast"/>
        <w:ind w:firstLine="709"/>
        <w:jc w:val="both"/>
      </w:pPr>
      <w:r w:rsidRPr="00CA0618">
        <w:t>Медицинские ограничения регламентированы Перечнем противопоказаний Министерства здравоохранения Российской Федерации.</w:t>
      </w:r>
    </w:p>
    <w:p w:rsidR="009A7B17" w:rsidRPr="009A7B17" w:rsidRDefault="009A7B17" w:rsidP="009A7B17">
      <w:pPr>
        <w:pStyle w:val="juscontext"/>
        <w:shd w:val="clear" w:color="auto" w:fill="FFFFFF"/>
        <w:spacing w:line="293" w:lineRule="atLeast"/>
        <w:ind w:firstLine="709"/>
        <w:jc w:val="both"/>
      </w:pPr>
    </w:p>
    <w:p w:rsidR="009A7B17" w:rsidRDefault="009A7B17">
      <w:pPr>
        <w:suppressAutoHyphens w:val="0"/>
        <w:spacing w:after="200" w:line="276" w:lineRule="auto"/>
        <w:rPr>
          <w:b/>
          <w:sz w:val="28"/>
          <w:szCs w:val="28"/>
        </w:rPr>
      </w:pPr>
      <w:r>
        <w:rPr>
          <w:b/>
          <w:sz w:val="28"/>
          <w:szCs w:val="28"/>
        </w:rPr>
        <w:br w:type="page"/>
      </w:r>
    </w:p>
    <w:p w:rsidR="00C8639A" w:rsidRDefault="00C8639A" w:rsidP="00563D38">
      <w:pPr>
        <w:pStyle w:val="af9"/>
        <w:jc w:val="right"/>
        <w:rPr>
          <w:rFonts w:ascii="Times New Roman" w:hAnsi="Times New Roman"/>
          <w:sz w:val="28"/>
          <w:szCs w:val="28"/>
        </w:rPr>
      </w:pPr>
      <w:r w:rsidRPr="004E5F49">
        <w:rPr>
          <w:rFonts w:ascii="Times New Roman" w:hAnsi="Times New Roman"/>
          <w:sz w:val="28"/>
          <w:szCs w:val="28"/>
        </w:rPr>
        <w:lastRenderedPageBreak/>
        <w:t xml:space="preserve">                              </w:t>
      </w:r>
      <w:r>
        <w:rPr>
          <w:rFonts w:ascii="Times New Roman" w:hAnsi="Times New Roman"/>
          <w:sz w:val="28"/>
          <w:szCs w:val="28"/>
        </w:rPr>
        <w:t xml:space="preserve">               </w:t>
      </w:r>
      <w:r w:rsidR="00563D38">
        <w:rPr>
          <w:rFonts w:ascii="Times New Roman" w:hAnsi="Times New Roman"/>
          <w:sz w:val="28"/>
          <w:szCs w:val="28"/>
        </w:rPr>
        <w:t xml:space="preserve"> </w:t>
      </w:r>
    </w:p>
    <w:p w:rsidR="00563D38" w:rsidRPr="004442C8" w:rsidRDefault="00563D38" w:rsidP="00563D38">
      <w:pPr>
        <w:pStyle w:val="af9"/>
        <w:rPr>
          <w:rFonts w:ascii="Times New Roman" w:hAnsi="Times New Roman"/>
          <w:sz w:val="24"/>
          <w:szCs w:val="24"/>
        </w:rPr>
      </w:pPr>
      <w:r w:rsidRPr="004E5F49">
        <w:rPr>
          <w:rFonts w:ascii="Times New Roman" w:hAnsi="Times New Roman"/>
          <w:sz w:val="28"/>
          <w:szCs w:val="28"/>
        </w:rPr>
        <w:t>«</w:t>
      </w:r>
      <w:r w:rsidRPr="004442C8">
        <w:rPr>
          <w:rFonts w:ascii="Times New Roman" w:hAnsi="Times New Roman"/>
          <w:sz w:val="24"/>
          <w:szCs w:val="24"/>
        </w:rPr>
        <w:t xml:space="preserve">СОГЛАСОВАНО»                                           </w:t>
      </w:r>
      <w:r>
        <w:rPr>
          <w:rFonts w:ascii="Times New Roman" w:hAnsi="Times New Roman"/>
          <w:sz w:val="24"/>
          <w:szCs w:val="24"/>
        </w:rPr>
        <w:t xml:space="preserve">                                </w:t>
      </w:r>
      <w:r w:rsidRPr="004442C8">
        <w:rPr>
          <w:rFonts w:ascii="Times New Roman" w:hAnsi="Times New Roman"/>
          <w:sz w:val="24"/>
          <w:szCs w:val="24"/>
        </w:rPr>
        <w:t>«УТВЕРЖДАЮ»</w:t>
      </w:r>
    </w:p>
    <w:p w:rsidR="00563D38" w:rsidRPr="004442C8" w:rsidRDefault="00563D38" w:rsidP="00563D38">
      <w:pPr>
        <w:pStyle w:val="af9"/>
        <w:rPr>
          <w:rFonts w:ascii="Times New Roman" w:hAnsi="Times New Roman"/>
          <w:sz w:val="24"/>
          <w:szCs w:val="24"/>
        </w:rPr>
      </w:pPr>
      <w:r w:rsidRPr="004442C8">
        <w:rPr>
          <w:rFonts w:ascii="Times New Roman" w:hAnsi="Times New Roman"/>
          <w:sz w:val="24"/>
          <w:szCs w:val="24"/>
        </w:rPr>
        <w:t xml:space="preserve">Руководитель Службы                                         </w:t>
      </w:r>
      <w:r>
        <w:rPr>
          <w:rFonts w:ascii="Times New Roman" w:hAnsi="Times New Roman"/>
          <w:sz w:val="24"/>
          <w:szCs w:val="24"/>
        </w:rPr>
        <w:t xml:space="preserve">                              </w:t>
      </w:r>
      <w:r w:rsidRPr="004442C8">
        <w:rPr>
          <w:rFonts w:ascii="Times New Roman" w:hAnsi="Times New Roman"/>
          <w:sz w:val="24"/>
          <w:szCs w:val="24"/>
        </w:rPr>
        <w:t xml:space="preserve">Директор  ЧПОУ </w:t>
      </w:r>
    </w:p>
    <w:p w:rsidR="00563D38" w:rsidRPr="004442C8" w:rsidRDefault="00563D38" w:rsidP="00563D38">
      <w:pPr>
        <w:pStyle w:val="af9"/>
        <w:rPr>
          <w:rFonts w:ascii="Times New Roman" w:hAnsi="Times New Roman"/>
          <w:sz w:val="24"/>
          <w:szCs w:val="24"/>
        </w:rPr>
      </w:pPr>
      <w:r w:rsidRPr="004442C8">
        <w:rPr>
          <w:rFonts w:ascii="Times New Roman" w:hAnsi="Times New Roman"/>
          <w:sz w:val="24"/>
          <w:szCs w:val="24"/>
        </w:rPr>
        <w:t xml:space="preserve">Иркутской области по надзору                           </w:t>
      </w:r>
      <w:r>
        <w:rPr>
          <w:rFonts w:ascii="Times New Roman" w:hAnsi="Times New Roman"/>
          <w:sz w:val="24"/>
          <w:szCs w:val="24"/>
        </w:rPr>
        <w:t xml:space="preserve">                              </w:t>
      </w:r>
      <w:r w:rsidRPr="004442C8">
        <w:rPr>
          <w:rFonts w:ascii="Times New Roman" w:hAnsi="Times New Roman"/>
          <w:sz w:val="24"/>
          <w:szCs w:val="24"/>
        </w:rPr>
        <w:t xml:space="preserve">«Усть-Удинская автошкола» </w:t>
      </w:r>
    </w:p>
    <w:p w:rsidR="00563D38" w:rsidRPr="004442C8" w:rsidRDefault="00563D38" w:rsidP="00563D38">
      <w:pPr>
        <w:pStyle w:val="af9"/>
        <w:rPr>
          <w:rFonts w:ascii="Times New Roman" w:hAnsi="Times New Roman"/>
          <w:sz w:val="24"/>
          <w:szCs w:val="24"/>
        </w:rPr>
      </w:pPr>
      <w:r w:rsidRPr="004442C8">
        <w:rPr>
          <w:rFonts w:ascii="Times New Roman" w:hAnsi="Times New Roman"/>
          <w:sz w:val="24"/>
          <w:szCs w:val="24"/>
        </w:rPr>
        <w:t xml:space="preserve">за техническим состоянием самоходных           </w:t>
      </w:r>
    </w:p>
    <w:p w:rsidR="00563D38" w:rsidRPr="004442C8" w:rsidRDefault="00563D38" w:rsidP="00563D38">
      <w:pPr>
        <w:pStyle w:val="af9"/>
        <w:rPr>
          <w:rFonts w:ascii="Times New Roman" w:hAnsi="Times New Roman"/>
          <w:sz w:val="24"/>
          <w:szCs w:val="24"/>
        </w:rPr>
      </w:pPr>
      <w:r w:rsidRPr="004442C8">
        <w:rPr>
          <w:rFonts w:ascii="Times New Roman" w:hAnsi="Times New Roman"/>
          <w:sz w:val="24"/>
          <w:szCs w:val="24"/>
        </w:rPr>
        <w:t xml:space="preserve">машин и других видов техники                                  </w:t>
      </w:r>
    </w:p>
    <w:p w:rsidR="00563D38" w:rsidRPr="004442C8" w:rsidRDefault="00563D38" w:rsidP="00563D38">
      <w:pPr>
        <w:pStyle w:val="af9"/>
        <w:rPr>
          <w:rFonts w:ascii="Times New Roman" w:hAnsi="Times New Roman"/>
          <w:sz w:val="24"/>
          <w:szCs w:val="24"/>
        </w:rPr>
      </w:pPr>
      <w:r w:rsidRPr="004442C8">
        <w:rPr>
          <w:rFonts w:ascii="Times New Roman" w:hAnsi="Times New Roman"/>
          <w:sz w:val="24"/>
          <w:szCs w:val="24"/>
        </w:rPr>
        <w:t xml:space="preserve">________________ А.А. Ведерников                   </w:t>
      </w:r>
      <w:r>
        <w:rPr>
          <w:rFonts w:ascii="Times New Roman" w:hAnsi="Times New Roman"/>
          <w:sz w:val="24"/>
          <w:szCs w:val="24"/>
        </w:rPr>
        <w:t xml:space="preserve">                           </w:t>
      </w:r>
      <w:r w:rsidRPr="004442C8">
        <w:rPr>
          <w:rFonts w:ascii="Times New Roman" w:hAnsi="Times New Roman"/>
          <w:sz w:val="24"/>
          <w:szCs w:val="24"/>
        </w:rPr>
        <w:t xml:space="preserve">_______________ А.Н. Леонтьев </w:t>
      </w:r>
    </w:p>
    <w:p w:rsidR="00563D38" w:rsidRPr="004442C8" w:rsidRDefault="00563D38" w:rsidP="00563D38">
      <w:pPr>
        <w:pStyle w:val="af9"/>
        <w:jc w:val="center"/>
        <w:rPr>
          <w:rFonts w:ascii="Times New Roman" w:hAnsi="Times New Roman"/>
          <w:sz w:val="24"/>
          <w:szCs w:val="24"/>
        </w:rPr>
      </w:pPr>
    </w:p>
    <w:p w:rsidR="00563D38" w:rsidRPr="004442C8" w:rsidRDefault="00563D38" w:rsidP="00563D38">
      <w:pPr>
        <w:pStyle w:val="af9"/>
        <w:rPr>
          <w:rFonts w:ascii="Times New Roman" w:hAnsi="Times New Roman"/>
          <w:sz w:val="24"/>
          <w:szCs w:val="24"/>
        </w:rPr>
      </w:pPr>
      <w:r w:rsidRPr="004442C8">
        <w:rPr>
          <w:rFonts w:ascii="Times New Roman" w:hAnsi="Times New Roman"/>
          <w:sz w:val="24"/>
          <w:szCs w:val="24"/>
        </w:rPr>
        <w:t xml:space="preserve">     «_____»____________2017г.                          </w:t>
      </w:r>
      <w:r>
        <w:rPr>
          <w:rFonts w:ascii="Times New Roman" w:hAnsi="Times New Roman"/>
          <w:sz w:val="24"/>
          <w:szCs w:val="24"/>
        </w:rPr>
        <w:t xml:space="preserve">                            </w:t>
      </w:r>
      <w:r w:rsidRPr="004442C8">
        <w:rPr>
          <w:rFonts w:ascii="Times New Roman" w:hAnsi="Times New Roman"/>
          <w:sz w:val="24"/>
          <w:szCs w:val="24"/>
        </w:rPr>
        <w:t xml:space="preserve"> «____»______________2017г.</w:t>
      </w:r>
    </w:p>
    <w:p w:rsidR="00563D38" w:rsidRPr="004442C8" w:rsidRDefault="00563D38" w:rsidP="00563D38">
      <w:pPr>
        <w:pStyle w:val="af9"/>
        <w:rPr>
          <w:rFonts w:ascii="Times New Roman" w:hAnsi="Times New Roman"/>
          <w:sz w:val="24"/>
          <w:szCs w:val="24"/>
        </w:rPr>
      </w:pPr>
    </w:p>
    <w:p w:rsidR="00C8639A" w:rsidRDefault="00C8639A" w:rsidP="00C8639A">
      <w:pPr>
        <w:pStyle w:val="af9"/>
        <w:rPr>
          <w:rFonts w:ascii="Times New Roman" w:hAnsi="Times New Roman"/>
          <w:sz w:val="28"/>
          <w:szCs w:val="28"/>
        </w:rPr>
      </w:pPr>
    </w:p>
    <w:p w:rsidR="00C8639A" w:rsidRDefault="00C8639A" w:rsidP="00C8639A">
      <w:pPr>
        <w:shd w:val="clear" w:color="auto" w:fill="FFFFFF"/>
        <w:rPr>
          <w:b/>
          <w:bCs/>
          <w:color w:val="000000"/>
          <w:sz w:val="28"/>
          <w:szCs w:val="28"/>
        </w:rPr>
      </w:pPr>
    </w:p>
    <w:p w:rsidR="007D2081" w:rsidRDefault="007D2081" w:rsidP="007D2081">
      <w:pPr>
        <w:shd w:val="clear" w:color="auto" w:fill="FFFFFF"/>
        <w:jc w:val="center"/>
        <w:rPr>
          <w:b/>
          <w:bCs/>
          <w:color w:val="000000"/>
          <w:sz w:val="28"/>
          <w:szCs w:val="28"/>
        </w:rPr>
      </w:pPr>
      <w:r w:rsidRPr="007D2081">
        <w:rPr>
          <w:b/>
          <w:bCs/>
          <w:color w:val="000000"/>
          <w:sz w:val="28"/>
          <w:szCs w:val="28"/>
        </w:rPr>
        <w:t>УЧЕБНЫЙ ПЛАН</w:t>
      </w:r>
    </w:p>
    <w:p w:rsidR="00944452" w:rsidRPr="00944452" w:rsidRDefault="00944452" w:rsidP="007D2081">
      <w:pPr>
        <w:shd w:val="clear" w:color="auto" w:fill="FFFFFF"/>
        <w:jc w:val="center"/>
        <w:rPr>
          <w:b/>
          <w:bCs/>
          <w:color w:val="000000"/>
        </w:rPr>
      </w:pPr>
      <w:r w:rsidRPr="00944452">
        <w:rPr>
          <w:b/>
          <w:bCs/>
          <w:color w:val="000000"/>
        </w:rPr>
        <w:t>подготовки водителей внедорожных мототранспортных средств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82"/>
        <w:gridCol w:w="4826"/>
        <w:gridCol w:w="1459"/>
        <w:gridCol w:w="1316"/>
        <w:gridCol w:w="1414"/>
      </w:tblGrid>
      <w:tr w:rsidR="007D2081" w:rsidRPr="007D2081" w:rsidTr="00D53AA4">
        <w:trPr>
          <w:cantSplit/>
        </w:trPr>
        <w:tc>
          <w:tcPr>
            <w:tcW w:w="682" w:type="dxa"/>
            <w:vMerge w:val="restart"/>
            <w:vAlign w:val="center"/>
          </w:tcPr>
          <w:p w:rsidR="007D2081" w:rsidRPr="00F34BD6" w:rsidRDefault="007D2081" w:rsidP="00D53AA4">
            <w:pPr>
              <w:jc w:val="center"/>
              <w:rPr>
                <w:color w:val="000000"/>
              </w:rPr>
            </w:pPr>
            <w:r w:rsidRPr="00F34BD6">
              <w:rPr>
                <w:color w:val="000000"/>
              </w:rPr>
              <w:t>№</w:t>
            </w:r>
          </w:p>
          <w:p w:rsidR="007D2081" w:rsidRPr="00F34BD6" w:rsidRDefault="007D2081" w:rsidP="00D53AA4">
            <w:pPr>
              <w:jc w:val="center"/>
              <w:rPr>
                <w:color w:val="000000"/>
              </w:rPr>
            </w:pPr>
            <w:r w:rsidRPr="00F34BD6">
              <w:rPr>
                <w:color w:val="000000"/>
              </w:rPr>
              <w:t>п/п</w:t>
            </w:r>
          </w:p>
        </w:tc>
        <w:tc>
          <w:tcPr>
            <w:tcW w:w="4826" w:type="dxa"/>
            <w:vMerge w:val="restart"/>
            <w:vAlign w:val="center"/>
          </w:tcPr>
          <w:p w:rsidR="007D2081" w:rsidRPr="00F34BD6" w:rsidRDefault="007D2081" w:rsidP="00D53AA4">
            <w:pPr>
              <w:jc w:val="center"/>
              <w:rPr>
                <w:color w:val="000000"/>
              </w:rPr>
            </w:pPr>
            <w:r w:rsidRPr="00F34BD6">
              <w:rPr>
                <w:color w:val="000000"/>
              </w:rPr>
              <w:t>Предметы</w:t>
            </w:r>
          </w:p>
        </w:tc>
        <w:tc>
          <w:tcPr>
            <w:tcW w:w="4189" w:type="dxa"/>
            <w:gridSpan w:val="3"/>
            <w:vAlign w:val="center"/>
          </w:tcPr>
          <w:p w:rsidR="007D2081" w:rsidRPr="00F34BD6" w:rsidRDefault="007D2081" w:rsidP="00D53AA4">
            <w:pPr>
              <w:jc w:val="center"/>
              <w:rPr>
                <w:color w:val="000000"/>
              </w:rPr>
            </w:pPr>
            <w:r w:rsidRPr="00F34BD6">
              <w:rPr>
                <w:color w:val="000000"/>
              </w:rPr>
              <w:t>Количество часов</w:t>
            </w:r>
          </w:p>
        </w:tc>
      </w:tr>
      <w:tr w:rsidR="007D2081" w:rsidRPr="007D2081" w:rsidTr="00D53AA4">
        <w:trPr>
          <w:cantSplit/>
        </w:trPr>
        <w:tc>
          <w:tcPr>
            <w:tcW w:w="682" w:type="dxa"/>
            <w:vMerge/>
          </w:tcPr>
          <w:p w:rsidR="007D2081" w:rsidRPr="00F34BD6" w:rsidRDefault="007D2081" w:rsidP="00D53AA4">
            <w:pPr>
              <w:rPr>
                <w:color w:val="000000"/>
              </w:rPr>
            </w:pPr>
          </w:p>
        </w:tc>
        <w:tc>
          <w:tcPr>
            <w:tcW w:w="4826" w:type="dxa"/>
            <w:vMerge/>
          </w:tcPr>
          <w:p w:rsidR="007D2081" w:rsidRPr="00F34BD6" w:rsidRDefault="007D2081" w:rsidP="00D53AA4">
            <w:pPr>
              <w:rPr>
                <w:color w:val="000000"/>
              </w:rPr>
            </w:pPr>
          </w:p>
        </w:tc>
        <w:tc>
          <w:tcPr>
            <w:tcW w:w="1459" w:type="dxa"/>
            <w:vMerge w:val="restart"/>
            <w:vAlign w:val="center"/>
          </w:tcPr>
          <w:p w:rsidR="007D2081" w:rsidRPr="00F34BD6" w:rsidRDefault="007D2081" w:rsidP="00D53AA4">
            <w:pPr>
              <w:jc w:val="center"/>
              <w:rPr>
                <w:color w:val="000000"/>
              </w:rPr>
            </w:pPr>
            <w:r w:rsidRPr="00F34BD6">
              <w:rPr>
                <w:color w:val="000000"/>
              </w:rPr>
              <w:t>Всего</w:t>
            </w:r>
          </w:p>
        </w:tc>
        <w:tc>
          <w:tcPr>
            <w:tcW w:w="2730" w:type="dxa"/>
            <w:gridSpan w:val="2"/>
          </w:tcPr>
          <w:p w:rsidR="007D2081" w:rsidRPr="00F34BD6" w:rsidRDefault="007D2081" w:rsidP="00D53AA4">
            <w:pPr>
              <w:jc w:val="center"/>
              <w:rPr>
                <w:color w:val="000000"/>
              </w:rPr>
            </w:pPr>
            <w:r w:rsidRPr="00F34BD6">
              <w:rPr>
                <w:color w:val="000000"/>
              </w:rPr>
              <w:t>в том числе</w:t>
            </w:r>
          </w:p>
        </w:tc>
      </w:tr>
      <w:tr w:rsidR="007D2081" w:rsidRPr="007D2081" w:rsidTr="00D53AA4">
        <w:trPr>
          <w:cantSplit/>
          <w:trHeight w:val="322"/>
        </w:trPr>
        <w:tc>
          <w:tcPr>
            <w:tcW w:w="682" w:type="dxa"/>
            <w:vMerge/>
          </w:tcPr>
          <w:p w:rsidR="007D2081" w:rsidRPr="00F34BD6" w:rsidRDefault="007D2081" w:rsidP="00D53AA4">
            <w:pPr>
              <w:rPr>
                <w:color w:val="000000"/>
              </w:rPr>
            </w:pPr>
          </w:p>
        </w:tc>
        <w:tc>
          <w:tcPr>
            <w:tcW w:w="4826" w:type="dxa"/>
            <w:vMerge/>
          </w:tcPr>
          <w:p w:rsidR="007D2081" w:rsidRPr="00F34BD6" w:rsidRDefault="007D2081" w:rsidP="00D53AA4">
            <w:pPr>
              <w:rPr>
                <w:color w:val="000000"/>
              </w:rPr>
            </w:pPr>
          </w:p>
        </w:tc>
        <w:tc>
          <w:tcPr>
            <w:tcW w:w="1459" w:type="dxa"/>
            <w:vMerge/>
          </w:tcPr>
          <w:p w:rsidR="007D2081" w:rsidRPr="00F34BD6" w:rsidRDefault="007D2081" w:rsidP="00D53AA4">
            <w:pPr>
              <w:rPr>
                <w:color w:val="000000"/>
              </w:rPr>
            </w:pPr>
          </w:p>
        </w:tc>
        <w:tc>
          <w:tcPr>
            <w:tcW w:w="1316" w:type="dxa"/>
            <w:vMerge w:val="restart"/>
          </w:tcPr>
          <w:p w:rsidR="007D2081" w:rsidRPr="00F34BD6" w:rsidRDefault="007D2081" w:rsidP="00D53AA4">
            <w:pPr>
              <w:shd w:val="clear" w:color="auto" w:fill="FFFFFF"/>
              <w:jc w:val="center"/>
            </w:pPr>
            <w:r w:rsidRPr="00F34BD6">
              <w:rPr>
                <w:color w:val="000000"/>
              </w:rPr>
              <w:t>теоре-</w:t>
            </w:r>
            <w:r w:rsidRPr="00F34BD6">
              <w:t xml:space="preserve"> </w:t>
            </w:r>
          </w:p>
          <w:p w:rsidR="007D2081" w:rsidRPr="00F34BD6" w:rsidRDefault="007D2081" w:rsidP="00D53AA4">
            <w:pPr>
              <w:shd w:val="clear" w:color="auto" w:fill="FFFFFF"/>
              <w:jc w:val="center"/>
            </w:pPr>
            <w:r w:rsidRPr="00F34BD6">
              <w:rPr>
                <w:color w:val="000000"/>
              </w:rPr>
              <w:t>тические</w:t>
            </w:r>
            <w:r w:rsidRPr="00F34BD6">
              <w:t xml:space="preserve"> </w:t>
            </w:r>
          </w:p>
          <w:p w:rsidR="007D2081" w:rsidRPr="00F34BD6" w:rsidRDefault="007D2081" w:rsidP="00D53AA4">
            <w:pPr>
              <w:shd w:val="clear" w:color="auto" w:fill="FFFFFF"/>
              <w:jc w:val="center"/>
            </w:pPr>
            <w:r w:rsidRPr="00F34BD6">
              <w:rPr>
                <w:color w:val="000000"/>
              </w:rPr>
              <w:t>занятия</w:t>
            </w:r>
            <w:r w:rsidRPr="00F34BD6">
              <w:t xml:space="preserve"> </w:t>
            </w:r>
          </w:p>
        </w:tc>
        <w:tc>
          <w:tcPr>
            <w:tcW w:w="1414" w:type="dxa"/>
            <w:vMerge w:val="restart"/>
          </w:tcPr>
          <w:p w:rsidR="007D2081" w:rsidRPr="00F34BD6" w:rsidRDefault="007D2081" w:rsidP="00D53AA4">
            <w:pPr>
              <w:shd w:val="clear" w:color="auto" w:fill="FFFFFF"/>
              <w:jc w:val="center"/>
            </w:pPr>
            <w:r w:rsidRPr="00F34BD6">
              <w:rPr>
                <w:color w:val="000000"/>
              </w:rPr>
              <w:t>лабор.-</w:t>
            </w:r>
            <w:r w:rsidRPr="00F34BD6">
              <w:t xml:space="preserve"> </w:t>
            </w:r>
          </w:p>
          <w:p w:rsidR="007D2081" w:rsidRPr="00F34BD6" w:rsidRDefault="007D2081" w:rsidP="00D53AA4">
            <w:pPr>
              <w:shd w:val="clear" w:color="auto" w:fill="FFFFFF"/>
              <w:jc w:val="center"/>
            </w:pPr>
            <w:r w:rsidRPr="00F34BD6">
              <w:rPr>
                <w:color w:val="000000"/>
              </w:rPr>
              <w:t>практич.</w:t>
            </w:r>
            <w:r w:rsidRPr="00F34BD6">
              <w:t xml:space="preserve"> </w:t>
            </w:r>
          </w:p>
          <w:p w:rsidR="007D2081" w:rsidRPr="00F34BD6" w:rsidRDefault="007D2081" w:rsidP="00D53AA4">
            <w:pPr>
              <w:shd w:val="clear" w:color="auto" w:fill="FFFFFF"/>
              <w:jc w:val="center"/>
            </w:pPr>
            <w:r w:rsidRPr="00F34BD6">
              <w:rPr>
                <w:color w:val="000000"/>
              </w:rPr>
              <w:t>занятия</w:t>
            </w:r>
            <w:r w:rsidRPr="00F34BD6">
              <w:t xml:space="preserve"> </w:t>
            </w:r>
          </w:p>
        </w:tc>
      </w:tr>
      <w:tr w:rsidR="007D2081" w:rsidRPr="007D2081" w:rsidTr="00D53AA4">
        <w:trPr>
          <w:cantSplit/>
          <w:trHeight w:val="322"/>
        </w:trPr>
        <w:tc>
          <w:tcPr>
            <w:tcW w:w="682" w:type="dxa"/>
            <w:vMerge/>
          </w:tcPr>
          <w:p w:rsidR="007D2081" w:rsidRPr="00F34BD6" w:rsidRDefault="007D2081" w:rsidP="00D53AA4">
            <w:pPr>
              <w:rPr>
                <w:color w:val="000000"/>
              </w:rPr>
            </w:pPr>
          </w:p>
        </w:tc>
        <w:tc>
          <w:tcPr>
            <w:tcW w:w="4826" w:type="dxa"/>
            <w:vMerge/>
          </w:tcPr>
          <w:p w:rsidR="007D2081" w:rsidRPr="00F34BD6" w:rsidRDefault="007D2081" w:rsidP="00D53AA4">
            <w:pPr>
              <w:rPr>
                <w:color w:val="000000"/>
              </w:rPr>
            </w:pPr>
          </w:p>
        </w:tc>
        <w:tc>
          <w:tcPr>
            <w:tcW w:w="1459" w:type="dxa"/>
            <w:vMerge/>
          </w:tcPr>
          <w:p w:rsidR="007D2081" w:rsidRPr="00F34BD6" w:rsidRDefault="007D2081" w:rsidP="00D53AA4">
            <w:pPr>
              <w:rPr>
                <w:color w:val="000000"/>
              </w:rPr>
            </w:pPr>
          </w:p>
        </w:tc>
        <w:tc>
          <w:tcPr>
            <w:tcW w:w="1316" w:type="dxa"/>
            <w:vMerge/>
          </w:tcPr>
          <w:p w:rsidR="007D2081" w:rsidRPr="00F34BD6" w:rsidRDefault="007D2081" w:rsidP="00D53AA4">
            <w:pPr>
              <w:shd w:val="clear" w:color="auto" w:fill="FFFFFF"/>
              <w:jc w:val="center"/>
            </w:pPr>
          </w:p>
        </w:tc>
        <w:tc>
          <w:tcPr>
            <w:tcW w:w="1414" w:type="dxa"/>
            <w:vMerge/>
          </w:tcPr>
          <w:p w:rsidR="007D2081" w:rsidRPr="00F34BD6" w:rsidRDefault="007D2081" w:rsidP="00D53AA4">
            <w:pPr>
              <w:shd w:val="clear" w:color="auto" w:fill="FFFFFF"/>
              <w:jc w:val="center"/>
            </w:pPr>
          </w:p>
        </w:tc>
      </w:tr>
      <w:tr w:rsidR="007D2081" w:rsidRPr="007D2081" w:rsidTr="00D53AA4">
        <w:trPr>
          <w:cantSplit/>
          <w:trHeight w:val="322"/>
        </w:trPr>
        <w:tc>
          <w:tcPr>
            <w:tcW w:w="682" w:type="dxa"/>
            <w:vMerge/>
          </w:tcPr>
          <w:p w:rsidR="007D2081" w:rsidRPr="00F34BD6" w:rsidRDefault="007D2081" w:rsidP="00D53AA4">
            <w:pPr>
              <w:rPr>
                <w:color w:val="000000"/>
              </w:rPr>
            </w:pPr>
          </w:p>
        </w:tc>
        <w:tc>
          <w:tcPr>
            <w:tcW w:w="4826" w:type="dxa"/>
            <w:vMerge/>
          </w:tcPr>
          <w:p w:rsidR="007D2081" w:rsidRPr="00F34BD6" w:rsidRDefault="007D2081" w:rsidP="00D53AA4">
            <w:pPr>
              <w:rPr>
                <w:color w:val="000000"/>
              </w:rPr>
            </w:pPr>
          </w:p>
        </w:tc>
        <w:tc>
          <w:tcPr>
            <w:tcW w:w="1459" w:type="dxa"/>
            <w:vMerge/>
          </w:tcPr>
          <w:p w:rsidR="007D2081" w:rsidRPr="00F34BD6" w:rsidRDefault="007D2081" w:rsidP="00D53AA4">
            <w:pPr>
              <w:rPr>
                <w:color w:val="000000"/>
              </w:rPr>
            </w:pPr>
          </w:p>
        </w:tc>
        <w:tc>
          <w:tcPr>
            <w:tcW w:w="1316" w:type="dxa"/>
            <w:vMerge/>
          </w:tcPr>
          <w:p w:rsidR="007D2081" w:rsidRPr="00F34BD6" w:rsidRDefault="007D2081" w:rsidP="00D53AA4">
            <w:pPr>
              <w:shd w:val="clear" w:color="auto" w:fill="FFFFFF"/>
              <w:jc w:val="center"/>
            </w:pPr>
          </w:p>
        </w:tc>
        <w:tc>
          <w:tcPr>
            <w:tcW w:w="1414" w:type="dxa"/>
            <w:vMerge/>
          </w:tcPr>
          <w:p w:rsidR="007D2081" w:rsidRPr="00F34BD6" w:rsidRDefault="007D2081" w:rsidP="00D53AA4">
            <w:pPr>
              <w:shd w:val="clear" w:color="auto" w:fill="FFFFFF"/>
              <w:jc w:val="center"/>
            </w:pPr>
          </w:p>
        </w:tc>
      </w:tr>
      <w:tr w:rsidR="007D2081" w:rsidRPr="007D2081" w:rsidTr="00D53AA4">
        <w:tc>
          <w:tcPr>
            <w:tcW w:w="682" w:type="dxa"/>
            <w:tcBorders>
              <w:bottom w:val="nil"/>
            </w:tcBorders>
          </w:tcPr>
          <w:p w:rsidR="007D2081" w:rsidRPr="00F34BD6" w:rsidRDefault="007D2081" w:rsidP="00D53AA4">
            <w:pPr>
              <w:jc w:val="center"/>
              <w:rPr>
                <w:color w:val="000000"/>
              </w:rPr>
            </w:pPr>
            <w:r w:rsidRPr="00F34BD6">
              <w:rPr>
                <w:color w:val="000000"/>
              </w:rPr>
              <w:t>1.</w:t>
            </w:r>
          </w:p>
        </w:tc>
        <w:tc>
          <w:tcPr>
            <w:tcW w:w="4826" w:type="dxa"/>
            <w:tcBorders>
              <w:bottom w:val="nil"/>
            </w:tcBorders>
          </w:tcPr>
          <w:p w:rsidR="007D2081" w:rsidRPr="00F34BD6" w:rsidRDefault="007D2081" w:rsidP="00D53AA4">
            <w:pPr>
              <w:rPr>
                <w:color w:val="000000"/>
              </w:rPr>
            </w:pPr>
            <w:r w:rsidRPr="00F34BD6">
              <w:rPr>
                <w:color w:val="000000"/>
              </w:rPr>
              <w:t xml:space="preserve">Устройство </w:t>
            </w:r>
          </w:p>
        </w:tc>
        <w:tc>
          <w:tcPr>
            <w:tcW w:w="1459" w:type="dxa"/>
            <w:tcBorders>
              <w:bottom w:val="nil"/>
            </w:tcBorders>
            <w:vAlign w:val="center"/>
          </w:tcPr>
          <w:p w:rsidR="007D2081" w:rsidRPr="00F34BD6" w:rsidRDefault="003149FB" w:rsidP="00D53AA4">
            <w:pPr>
              <w:jc w:val="center"/>
              <w:rPr>
                <w:color w:val="000000"/>
              </w:rPr>
            </w:pPr>
            <w:r>
              <w:rPr>
                <w:color w:val="000000"/>
              </w:rPr>
              <w:t>10</w:t>
            </w:r>
          </w:p>
        </w:tc>
        <w:tc>
          <w:tcPr>
            <w:tcW w:w="1316" w:type="dxa"/>
            <w:tcBorders>
              <w:bottom w:val="nil"/>
            </w:tcBorders>
            <w:vAlign w:val="center"/>
          </w:tcPr>
          <w:p w:rsidR="007D2081" w:rsidRPr="00F34BD6" w:rsidRDefault="003149FB" w:rsidP="00D53AA4">
            <w:pPr>
              <w:shd w:val="clear" w:color="auto" w:fill="FFFFFF"/>
              <w:jc w:val="center"/>
              <w:rPr>
                <w:color w:val="000000"/>
              </w:rPr>
            </w:pPr>
            <w:r>
              <w:rPr>
                <w:color w:val="000000"/>
              </w:rPr>
              <w:t>10</w:t>
            </w:r>
          </w:p>
        </w:tc>
        <w:tc>
          <w:tcPr>
            <w:tcW w:w="1414" w:type="dxa"/>
            <w:tcBorders>
              <w:bottom w:val="nil"/>
            </w:tcBorders>
            <w:vAlign w:val="center"/>
          </w:tcPr>
          <w:p w:rsidR="007D2081" w:rsidRPr="00F34BD6" w:rsidRDefault="003149FB" w:rsidP="00D53AA4">
            <w:pPr>
              <w:shd w:val="clear" w:color="auto" w:fill="FFFFFF"/>
              <w:jc w:val="center"/>
              <w:rPr>
                <w:color w:val="000000"/>
              </w:rPr>
            </w:pPr>
            <w:r>
              <w:rPr>
                <w:color w:val="000000"/>
              </w:rPr>
              <w:t>-</w:t>
            </w:r>
          </w:p>
        </w:tc>
      </w:tr>
      <w:tr w:rsidR="007D2081" w:rsidRPr="007D2081" w:rsidTr="00D53AA4">
        <w:tc>
          <w:tcPr>
            <w:tcW w:w="682" w:type="dxa"/>
            <w:tcBorders>
              <w:top w:val="nil"/>
              <w:bottom w:val="nil"/>
            </w:tcBorders>
          </w:tcPr>
          <w:p w:rsidR="007D2081" w:rsidRPr="00F34BD6" w:rsidRDefault="007D2081" w:rsidP="00D53AA4">
            <w:pPr>
              <w:jc w:val="center"/>
              <w:rPr>
                <w:color w:val="000000"/>
              </w:rPr>
            </w:pPr>
            <w:r w:rsidRPr="00F34BD6">
              <w:rPr>
                <w:color w:val="000000"/>
              </w:rPr>
              <w:t>2.</w:t>
            </w:r>
          </w:p>
        </w:tc>
        <w:tc>
          <w:tcPr>
            <w:tcW w:w="4826" w:type="dxa"/>
            <w:tcBorders>
              <w:top w:val="nil"/>
              <w:bottom w:val="nil"/>
            </w:tcBorders>
          </w:tcPr>
          <w:p w:rsidR="007D2081" w:rsidRPr="00F34BD6" w:rsidRDefault="007D2081" w:rsidP="00D53AA4">
            <w:pPr>
              <w:rPr>
                <w:color w:val="000000"/>
              </w:rPr>
            </w:pPr>
            <w:r w:rsidRPr="00F34BD6">
              <w:rPr>
                <w:color w:val="000000"/>
              </w:rPr>
              <w:t xml:space="preserve">Техническое   обслуживание   и </w:t>
            </w:r>
          </w:p>
          <w:p w:rsidR="007D2081" w:rsidRPr="00F34BD6" w:rsidRDefault="007D2081" w:rsidP="00D53AA4">
            <w:pPr>
              <w:rPr>
                <w:color w:val="000000"/>
              </w:rPr>
            </w:pPr>
            <w:r w:rsidRPr="00F34BD6">
              <w:rPr>
                <w:color w:val="000000"/>
              </w:rPr>
              <w:t>ремонт</w:t>
            </w:r>
          </w:p>
        </w:tc>
        <w:tc>
          <w:tcPr>
            <w:tcW w:w="1459" w:type="dxa"/>
            <w:tcBorders>
              <w:top w:val="nil"/>
              <w:bottom w:val="nil"/>
            </w:tcBorders>
            <w:vAlign w:val="center"/>
          </w:tcPr>
          <w:p w:rsidR="007D2081" w:rsidRPr="00F34BD6" w:rsidRDefault="003149FB" w:rsidP="00D53AA4">
            <w:pPr>
              <w:jc w:val="center"/>
              <w:rPr>
                <w:color w:val="000000"/>
              </w:rPr>
            </w:pPr>
            <w:r>
              <w:rPr>
                <w:color w:val="000000"/>
              </w:rPr>
              <w:t>12</w:t>
            </w:r>
          </w:p>
        </w:tc>
        <w:tc>
          <w:tcPr>
            <w:tcW w:w="1316" w:type="dxa"/>
            <w:tcBorders>
              <w:top w:val="nil"/>
              <w:bottom w:val="nil"/>
            </w:tcBorders>
            <w:vAlign w:val="center"/>
          </w:tcPr>
          <w:p w:rsidR="007D2081" w:rsidRPr="00F34BD6" w:rsidRDefault="003149FB" w:rsidP="00D53AA4">
            <w:pPr>
              <w:shd w:val="clear" w:color="auto" w:fill="FFFFFF"/>
              <w:jc w:val="center"/>
              <w:rPr>
                <w:color w:val="000000"/>
              </w:rPr>
            </w:pPr>
            <w:r>
              <w:rPr>
                <w:color w:val="000000"/>
              </w:rPr>
              <w:t>12</w:t>
            </w:r>
          </w:p>
        </w:tc>
        <w:tc>
          <w:tcPr>
            <w:tcW w:w="1414" w:type="dxa"/>
            <w:tcBorders>
              <w:top w:val="nil"/>
              <w:bottom w:val="nil"/>
            </w:tcBorders>
            <w:vAlign w:val="center"/>
          </w:tcPr>
          <w:p w:rsidR="007D2081" w:rsidRPr="00F34BD6" w:rsidRDefault="003149FB" w:rsidP="00D53AA4">
            <w:pPr>
              <w:shd w:val="clear" w:color="auto" w:fill="FFFFFF"/>
              <w:jc w:val="center"/>
              <w:rPr>
                <w:color w:val="000000"/>
              </w:rPr>
            </w:pPr>
            <w:r>
              <w:rPr>
                <w:color w:val="000000"/>
              </w:rPr>
              <w:t>-</w:t>
            </w:r>
          </w:p>
        </w:tc>
      </w:tr>
      <w:tr w:rsidR="007D2081" w:rsidRPr="007D2081" w:rsidTr="00D53AA4">
        <w:tc>
          <w:tcPr>
            <w:tcW w:w="682" w:type="dxa"/>
            <w:tcBorders>
              <w:top w:val="nil"/>
              <w:bottom w:val="nil"/>
            </w:tcBorders>
          </w:tcPr>
          <w:p w:rsidR="007D2081" w:rsidRPr="00F34BD6" w:rsidRDefault="007D2081" w:rsidP="00D53AA4">
            <w:pPr>
              <w:jc w:val="center"/>
              <w:rPr>
                <w:color w:val="000000"/>
              </w:rPr>
            </w:pPr>
            <w:r w:rsidRPr="00F34BD6">
              <w:rPr>
                <w:color w:val="000000"/>
              </w:rPr>
              <w:t>3.</w:t>
            </w:r>
          </w:p>
        </w:tc>
        <w:tc>
          <w:tcPr>
            <w:tcW w:w="4826" w:type="dxa"/>
            <w:tcBorders>
              <w:top w:val="nil"/>
              <w:bottom w:val="nil"/>
            </w:tcBorders>
          </w:tcPr>
          <w:p w:rsidR="007D2081" w:rsidRPr="00F34BD6" w:rsidRDefault="007D2081" w:rsidP="00D53AA4">
            <w:pPr>
              <w:rPr>
                <w:color w:val="000000"/>
              </w:rPr>
            </w:pPr>
            <w:r w:rsidRPr="00F34BD6">
              <w:rPr>
                <w:color w:val="000000"/>
              </w:rPr>
              <w:t>Правила дорожного движения</w:t>
            </w:r>
          </w:p>
        </w:tc>
        <w:tc>
          <w:tcPr>
            <w:tcW w:w="1459" w:type="dxa"/>
            <w:tcBorders>
              <w:top w:val="nil"/>
              <w:bottom w:val="nil"/>
            </w:tcBorders>
            <w:vAlign w:val="center"/>
          </w:tcPr>
          <w:p w:rsidR="007D2081" w:rsidRPr="00F34BD6" w:rsidRDefault="003149FB" w:rsidP="00D53AA4">
            <w:pPr>
              <w:jc w:val="center"/>
              <w:rPr>
                <w:color w:val="000000"/>
              </w:rPr>
            </w:pPr>
            <w:r>
              <w:rPr>
                <w:color w:val="000000"/>
              </w:rPr>
              <w:t>16</w:t>
            </w:r>
          </w:p>
        </w:tc>
        <w:tc>
          <w:tcPr>
            <w:tcW w:w="1316" w:type="dxa"/>
            <w:tcBorders>
              <w:top w:val="nil"/>
              <w:bottom w:val="nil"/>
            </w:tcBorders>
            <w:vAlign w:val="center"/>
          </w:tcPr>
          <w:p w:rsidR="007D2081" w:rsidRPr="00F34BD6" w:rsidRDefault="003149FB" w:rsidP="00D53AA4">
            <w:pPr>
              <w:shd w:val="clear" w:color="auto" w:fill="FFFFFF"/>
              <w:jc w:val="center"/>
              <w:rPr>
                <w:color w:val="000000"/>
              </w:rPr>
            </w:pPr>
            <w:r>
              <w:rPr>
                <w:color w:val="000000"/>
              </w:rPr>
              <w:t>14</w:t>
            </w:r>
          </w:p>
        </w:tc>
        <w:tc>
          <w:tcPr>
            <w:tcW w:w="1414" w:type="dxa"/>
            <w:tcBorders>
              <w:top w:val="nil"/>
              <w:bottom w:val="nil"/>
            </w:tcBorders>
            <w:vAlign w:val="center"/>
          </w:tcPr>
          <w:p w:rsidR="007D2081" w:rsidRPr="00F34BD6" w:rsidRDefault="003149FB" w:rsidP="00D53AA4">
            <w:pPr>
              <w:shd w:val="clear" w:color="auto" w:fill="FFFFFF"/>
              <w:jc w:val="center"/>
              <w:rPr>
                <w:color w:val="000000"/>
              </w:rPr>
            </w:pPr>
            <w:r>
              <w:rPr>
                <w:color w:val="000000"/>
              </w:rPr>
              <w:t>2</w:t>
            </w:r>
          </w:p>
        </w:tc>
      </w:tr>
      <w:tr w:rsidR="007D2081" w:rsidRPr="007D2081" w:rsidTr="00D53AA4">
        <w:tc>
          <w:tcPr>
            <w:tcW w:w="682" w:type="dxa"/>
            <w:tcBorders>
              <w:top w:val="nil"/>
              <w:bottom w:val="nil"/>
            </w:tcBorders>
          </w:tcPr>
          <w:p w:rsidR="007D2081" w:rsidRPr="00F34BD6" w:rsidRDefault="007D2081" w:rsidP="00D53AA4">
            <w:pPr>
              <w:jc w:val="center"/>
              <w:rPr>
                <w:color w:val="000000"/>
              </w:rPr>
            </w:pPr>
            <w:r w:rsidRPr="00F34BD6">
              <w:rPr>
                <w:color w:val="000000"/>
              </w:rPr>
              <w:t>4.</w:t>
            </w:r>
          </w:p>
        </w:tc>
        <w:tc>
          <w:tcPr>
            <w:tcW w:w="4826" w:type="dxa"/>
            <w:tcBorders>
              <w:top w:val="nil"/>
              <w:bottom w:val="nil"/>
            </w:tcBorders>
          </w:tcPr>
          <w:p w:rsidR="007D2081" w:rsidRPr="00F34BD6" w:rsidRDefault="007D2081" w:rsidP="00D53AA4">
            <w:pPr>
              <w:shd w:val="clear" w:color="auto" w:fill="FFFFFF"/>
            </w:pPr>
            <w:r w:rsidRPr="00F34BD6">
              <w:rPr>
                <w:color w:val="000000"/>
              </w:rPr>
              <w:t>Основы управления и безопасность движения</w:t>
            </w:r>
          </w:p>
        </w:tc>
        <w:tc>
          <w:tcPr>
            <w:tcW w:w="1459" w:type="dxa"/>
            <w:tcBorders>
              <w:top w:val="nil"/>
              <w:bottom w:val="nil"/>
            </w:tcBorders>
            <w:vAlign w:val="center"/>
          </w:tcPr>
          <w:p w:rsidR="007D2081" w:rsidRPr="00F34BD6" w:rsidRDefault="003149FB" w:rsidP="00D53AA4">
            <w:pPr>
              <w:jc w:val="center"/>
              <w:rPr>
                <w:color w:val="000000"/>
              </w:rPr>
            </w:pPr>
            <w:r>
              <w:rPr>
                <w:color w:val="000000"/>
              </w:rPr>
              <w:t>16</w:t>
            </w:r>
          </w:p>
        </w:tc>
        <w:tc>
          <w:tcPr>
            <w:tcW w:w="1316" w:type="dxa"/>
            <w:tcBorders>
              <w:top w:val="nil"/>
              <w:bottom w:val="nil"/>
            </w:tcBorders>
            <w:vAlign w:val="center"/>
          </w:tcPr>
          <w:p w:rsidR="007D2081" w:rsidRPr="00F34BD6" w:rsidRDefault="003149FB" w:rsidP="00D53AA4">
            <w:pPr>
              <w:shd w:val="clear" w:color="auto" w:fill="FFFFFF"/>
              <w:jc w:val="center"/>
              <w:rPr>
                <w:color w:val="000000"/>
              </w:rPr>
            </w:pPr>
            <w:r>
              <w:rPr>
                <w:color w:val="000000"/>
              </w:rPr>
              <w:t>16</w:t>
            </w:r>
          </w:p>
        </w:tc>
        <w:tc>
          <w:tcPr>
            <w:tcW w:w="1414" w:type="dxa"/>
            <w:tcBorders>
              <w:top w:val="nil"/>
              <w:bottom w:val="nil"/>
            </w:tcBorders>
            <w:vAlign w:val="center"/>
          </w:tcPr>
          <w:p w:rsidR="007D2081" w:rsidRPr="00F34BD6" w:rsidRDefault="003149FB" w:rsidP="00D53AA4">
            <w:pPr>
              <w:shd w:val="clear" w:color="auto" w:fill="FFFFFF"/>
              <w:jc w:val="center"/>
              <w:rPr>
                <w:color w:val="000000"/>
              </w:rPr>
            </w:pPr>
            <w:r>
              <w:rPr>
                <w:color w:val="000000"/>
              </w:rPr>
              <w:t>-</w:t>
            </w:r>
          </w:p>
        </w:tc>
      </w:tr>
      <w:tr w:rsidR="007D2081" w:rsidRPr="007D2081" w:rsidTr="00D53AA4">
        <w:tc>
          <w:tcPr>
            <w:tcW w:w="682" w:type="dxa"/>
            <w:tcBorders>
              <w:top w:val="nil"/>
            </w:tcBorders>
          </w:tcPr>
          <w:p w:rsidR="007D2081" w:rsidRPr="00F34BD6" w:rsidRDefault="007D2081" w:rsidP="00D53AA4">
            <w:pPr>
              <w:jc w:val="center"/>
              <w:rPr>
                <w:color w:val="000000"/>
              </w:rPr>
            </w:pPr>
            <w:r w:rsidRPr="00F34BD6">
              <w:rPr>
                <w:color w:val="000000"/>
              </w:rPr>
              <w:t>5.</w:t>
            </w:r>
          </w:p>
        </w:tc>
        <w:tc>
          <w:tcPr>
            <w:tcW w:w="4826" w:type="dxa"/>
            <w:tcBorders>
              <w:top w:val="nil"/>
            </w:tcBorders>
          </w:tcPr>
          <w:p w:rsidR="007D2081" w:rsidRPr="00F34BD6" w:rsidRDefault="007D2081" w:rsidP="00D53AA4">
            <w:pPr>
              <w:shd w:val="clear" w:color="auto" w:fill="FFFFFF"/>
            </w:pPr>
            <w:r w:rsidRPr="00F34BD6">
              <w:rPr>
                <w:color w:val="000000"/>
              </w:rPr>
              <w:t>Оказание первой медицинской</w:t>
            </w:r>
            <w:r w:rsidRPr="00F34BD6">
              <w:t xml:space="preserve"> </w:t>
            </w:r>
          </w:p>
          <w:p w:rsidR="007D2081" w:rsidRPr="00F34BD6" w:rsidRDefault="007D2081" w:rsidP="00D53AA4">
            <w:pPr>
              <w:shd w:val="clear" w:color="auto" w:fill="FFFFFF"/>
            </w:pPr>
            <w:r w:rsidRPr="00F34BD6">
              <w:rPr>
                <w:color w:val="000000"/>
              </w:rPr>
              <w:t>помощи</w:t>
            </w:r>
          </w:p>
        </w:tc>
        <w:tc>
          <w:tcPr>
            <w:tcW w:w="1459" w:type="dxa"/>
            <w:tcBorders>
              <w:top w:val="nil"/>
            </w:tcBorders>
            <w:vAlign w:val="center"/>
          </w:tcPr>
          <w:p w:rsidR="007D2081" w:rsidRPr="00F34BD6" w:rsidRDefault="003149FB" w:rsidP="00D53AA4">
            <w:pPr>
              <w:jc w:val="center"/>
              <w:rPr>
                <w:color w:val="000000"/>
              </w:rPr>
            </w:pPr>
            <w:r>
              <w:rPr>
                <w:color w:val="000000"/>
              </w:rPr>
              <w:t>24</w:t>
            </w:r>
          </w:p>
        </w:tc>
        <w:tc>
          <w:tcPr>
            <w:tcW w:w="1316" w:type="dxa"/>
            <w:tcBorders>
              <w:top w:val="nil"/>
            </w:tcBorders>
            <w:vAlign w:val="center"/>
          </w:tcPr>
          <w:p w:rsidR="007D2081" w:rsidRPr="00F34BD6" w:rsidRDefault="003149FB" w:rsidP="00D53AA4">
            <w:pPr>
              <w:shd w:val="clear" w:color="auto" w:fill="FFFFFF"/>
              <w:jc w:val="center"/>
              <w:rPr>
                <w:color w:val="000000"/>
              </w:rPr>
            </w:pPr>
            <w:r>
              <w:rPr>
                <w:color w:val="000000"/>
              </w:rPr>
              <w:t>8</w:t>
            </w:r>
          </w:p>
        </w:tc>
        <w:tc>
          <w:tcPr>
            <w:tcW w:w="1414" w:type="dxa"/>
            <w:tcBorders>
              <w:top w:val="nil"/>
            </w:tcBorders>
            <w:vAlign w:val="center"/>
          </w:tcPr>
          <w:p w:rsidR="007D2081" w:rsidRPr="00F34BD6" w:rsidRDefault="003149FB" w:rsidP="00D53AA4">
            <w:pPr>
              <w:shd w:val="clear" w:color="auto" w:fill="FFFFFF"/>
              <w:jc w:val="center"/>
              <w:rPr>
                <w:color w:val="000000"/>
              </w:rPr>
            </w:pPr>
            <w:r>
              <w:rPr>
                <w:color w:val="000000"/>
              </w:rPr>
              <w:t>16</w:t>
            </w:r>
          </w:p>
        </w:tc>
      </w:tr>
      <w:tr w:rsidR="007D2081" w:rsidRPr="007D2081" w:rsidTr="00135D5E">
        <w:trPr>
          <w:trHeight w:val="247"/>
        </w:trPr>
        <w:tc>
          <w:tcPr>
            <w:tcW w:w="682" w:type="dxa"/>
            <w:tcBorders>
              <w:bottom w:val="single" w:sz="4" w:space="0" w:color="auto"/>
            </w:tcBorders>
          </w:tcPr>
          <w:p w:rsidR="007D2081" w:rsidRPr="00F34BD6" w:rsidRDefault="007D2081" w:rsidP="00D53AA4">
            <w:pPr>
              <w:jc w:val="center"/>
              <w:rPr>
                <w:color w:val="000000"/>
              </w:rPr>
            </w:pPr>
          </w:p>
        </w:tc>
        <w:tc>
          <w:tcPr>
            <w:tcW w:w="4826" w:type="dxa"/>
            <w:tcBorders>
              <w:bottom w:val="single" w:sz="4" w:space="0" w:color="auto"/>
            </w:tcBorders>
          </w:tcPr>
          <w:p w:rsidR="007D2081" w:rsidRPr="00F34BD6" w:rsidRDefault="007D2081" w:rsidP="00D53AA4">
            <w:pPr>
              <w:rPr>
                <w:color w:val="000000"/>
              </w:rPr>
            </w:pPr>
            <w:r w:rsidRPr="00F34BD6">
              <w:rPr>
                <w:color w:val="000000"/>
              </w:rPr>
              <w:t>Итого</w:t>
            </w:r>
          </w:p>
        </w:tc>
        <w:tc>
          <w:tcPr>
            <w:tcW w:w="1459" w:type="dxa"/>
            <w:tcBorders>
              <w:bottom w:val="single" w:sz="4" w:space="0" w:color="auto"/>
            </w:tcBorders>
            <w:vAlign w:val="center"/>
          </w:tcPr>
          <w:p w:rsidR="007D2081" w:rsidRPr="00F34BD6" w:rsidRDefault="003149FB" w:rsidP="003149FB">
            <w:pPr>
              <w:jc w:val="center"/>
              <w:rPr>
                <w:color w:val="000000"/>
              </w:rPr>
            </w:pPr>
            <w:r>
              <w:rPr>
                <w:color w:val="000000"/>
              </w:rPr>
              <w:t>78</w:t>
            </w:r>
          </w:p>
        </w:tc>
        <w:tc>
          <w:tcPr>
            <w:tcW w:w="1316" w:type="dxa"/>
            <w:tcBorders>
              <w:bottom w:val="single" w:sz="4" w:space="0" w:color="auto"/>
            </w:tcBorders>
            <w:vAlign w:val="center"/>
          </w:tcPr>
          <w:p w:rsidR="007D2081" w:rsidRPr="00F34BD6" w:rsidRDefault="003149FB" w:rsidP="00D53AA4">
            <w:pPr>
              <w:shd w:val="clear" w:color="auto" w:fill="FFFFFF"/>
              <w:jc w:val="center"/>
              <w:rPr>
                <w:color w:val="000000"/>
              </w:rPr>
            </w:pPr>
            <w:r>
              <w:rPr>
                <w:color w:val="000000"/>
              </w:rPr>
              <w:t>60</w:t>
            </w:r>
          </w:p>
        </w:tc>
        <w:tc>
          <w:tcPr>
            <w:tcW w:w="1414" w:type="dxa"/>
            <w:tcBorders>
              <w:bottom w:val="single" w:sz="4" w:space="0" w:color="auto"/>
            </w:tcBorders>
            <w:vAlign w:val="center"/>
          </w:tcPr>
          <w:p w:rsidR="007D2081" w:rsidRPr="00F34BD6" w:rsidRDefault="003149FB" w:rsidP="00D53AA4">
            <w:pPr>
              <w:shd w:val="clear" w:color="auto" w:fill="FFFFFF"/>
              <w:jc w:val="center"/>
              <w:rPr>
                <w:color w:val="000000"/>
              </w:rPr>
            </w:pPr>
            <w:r>
              <w:rPr>
                <w:color w:val="000000"/>
              </w:rPr>
              <w:t>18</w:t>
            </w:r>
          </w:p>
        </w:tc>
      </w:tr>
      <w:tr w:rsidR="00135D5E" w:rsidRPr="007D2081" w:rsidTr="00D53AA4">
        <w:trPr>
          <w:trHeight w:val="29"/>
        </w:trPr>
        <w:tc>
          <w:tcPr>
            <w:tcW w:w="682" w:type="dxa"/>
            <w:tcBorders>
              <w:bottom w:val="nil"/>
            </w:tcBorders>
          </w:tcPr>
          <w:p w:rsidR="00135D5E" w:rsidRPr="00F34BD6" w:rsidRDefault="00135D5E" w:rsidP="00D53AA4">
            <w:pPr>
              <w:jc w:val="center"/>
              <w:rPr>
                <w:color w:val="000000"/>
              </w:rPr>
            </w:pPr>
          </w:p>
        </w:tc>
        <w:tc>
          <w:tcPr>
            <w:tcW w:w="4826" w:type="dxa"/>
            <w:tcBorders>
              <w:bottom w:val="nil"/>
            </w:tcBorders>
          </w:tcPr>
          <w:p w:rsidR="00135D5E" w:rsidRPr="00F34BD6" w:rsidRDefault="00135D5E" w:rsidP="00D53AA4">
            <w:pPr>
              <w:rPr>
                <w:color w:val="000000"/>
              </w:rPr>
            </w:pPr>
          </w:p>
        </w:tc>
        <w:tc>
          <w:tcPr>
            <w:tcW w:w="1459" w:type="dxa"/>
            <w:tcBorders>
              <w:bottom w:val="nil"/>
            </w:tcBorders>
            <w:vAlign w:val="center"/>
          </w:tcPr>
          <w:p w:rsidR="00135D5E" w:rsidRDefault="00135D5E" w:rsidP="003149FB">
            <w:pPr>
              <w:jc w:val="center"/>
              <w:rPr>
                <w:color w:val="000000"/>
              </w:rPr>
            </w:pPr>
          </w:p>
        </w:tc>
        <w:tc>
          <w:tcPr>
            <w:tcW w:w="1316" w:type="dxa"/>
            <w:tcBorders>
              <w:bottom w:val="nil"/>
            </w:tcBorders>
            <w:vAlign w:val="center"/>
          </w:tcPr>
          <w:p w:rsidR="00135D5E" w:rsidRDefault="00135D5E" w:rsidP="00D53AA4">
            <w:pPr>
              <w:shd w:val="clear" w:color="auto" w:fill="FFFFFF"/>
              <w:jc w:val="center"/>
              <w:rPr>
                <w:color w:val="000000"/>
              </w:rPr>
            </w:pPr>
          </w:p>
        </w:tc>
        <w:tc>
          <w:tcPr>
            <w:tcW w:w="1414" w:type="dxa"/>
            <w:tcBorders>
              <w:bottom w:val="nil"/>
            </w:tcBorders>
            <w:vAlign w:val="center"/>
          </w:tcPr>
          <w:p w:rsidR="00135D5E" w:rsidRDefault="00135D5E" w:rsidP="00D53AA4">
            <w:pPr>
              <w:shd w:val="clear" w:color="auto" w:fill="FFFFFF"/>
              <w:jc w:val="center"/>
              <w:rPr>
                <w:color w:val="000000"/>
              </w:rPr>
            </w:pPr>
          </w:p>
        </w:tc>
      </w:tr>
      <w:tr w:rsidR="007D2081" w:rsidRPr="007D2081" w:rsidTr="00D53AA4">
        <w:tc>
          <w:tcPr>
            <w:tcW w:w="682" w:type="dxa"/>
            <w:tcBorders>
              <w:top w:val="nil"/>
              <w:bottom w:val="nil"/>
            </w:tcBorders>
          </w:tcPr>
          <w:p w:rsidR="007D2081" w:rsidRPr="00F34BD6" w:rsidRDefault="007D2081" w:rsidP="00D53AA4">
            <w:pPr>
              <w:jc w:val="center"/>
              <w:rPr>
                <w:color w:val="000000"/>
              </w:rPr>
            </w:pPr>
          </w:p>
        </w:tc>
        <w:tc>
          <w:tcPr>
            <w:tcW w:w="4826" w:type="dxa"/>
            <w:tcBorders>
              <w:top w:val="nil"/>
              <w:bottom w:val="nil"/>
            </w:tcBorders>
          </w:tcPr>
          <w:p w:rsidR="007D2081" w:rsidRPr="00F34BD6" w:rsidRDefault="007D2081" w:rsidP="00D53AA4">
            <w:pPr>
              <w:shd w:val="clear" w:color="auto" w:fill="FFFFFF"/>
            </w:pPr>
            <w:r w:rsidRPr="00F34BD6">
              <w:rPr>
                <w:color w:val="000000"/>
              </w:rPr>
              <w:t>Консультации</w:t>
            </w:r>
            <w:r w:rsidRPr="00F34BD6">
              <w:t xml:space="preserve"> </w:t>
            </w:r>
          </w:p>
        </w:tc>
        <w:tc>
          <w:tcPr>
            <w:tcW w:w="1459" w:type="dxa"/>
            <w:tcBorders>
              <w:top w:val="nil"/>
              <w:bottom w:val="nil"/>
            </w:tcBorders>
            <w:vAlign w:val="center"/>
          </w:tcPr>
          <w:p w:rsidR="007D2081" w:rsidRPr="00F34BD6" w:rsidRDefault="003149FB" w:rsidP="003149FB">
            <w:pPr>
              <w:jc w:val="center"/>
              <w:rPr>
                <w:color w:val="000000"/>
              </w:rPr>
            </w:pPr>
            <w:r>
              <w:rPr>
                <w:color w:val="000000"/>
              </w:rPr>
              <w:t>6</w:t>
            </w:r>
          </w:p>
        </w:tc>
        <w:tc>
          <w:tcPr>
            <w:tcW w:w="1316" w:type="dxa"/>
            <w:tcBorders>
              <w:top w:val="nil"/>
              <w:bottom w:val="nil"/>
            </w:tcBorders>
            <w:vAlign w:val="center"/>
          </w:tcPr>
          <w:p w:rsidR="007D2081" w:rsidRPr="00F34BD6" w:rsidRDefault="007D2081" w:rsidP="00D53AA4">
            <w:pPr>
              <w:shd w:val="clear" w:color="auto" w:fill="FFFFFF"/>
              <w:jc w:val="center"/>
              <w:rPr>
                <w:color w:val="000000"/>
              </w:rPr>
            </w:pPr>
          </w:p>
        </w:tc>
        <w:tc>
          <w:tcPr>
            <w:tcW w:w="1414" w:type="dxa"/>
            <w:tcBorders>
              <w:top w:val="nil"/>
              <w:bottom w:val="nil"/>
            </w:tcBorders>
            <w:vAlign w:val="center"/>
          </w:tcPr>
          <w:p w:rsidR="007D2081" w:rsidRPr="00F34BD6" w:rsidRDefault="007D2081" w:rsidP="00D53AA4">
            <w:pPr>
              <w:shd w:val="clear" w:color="auto" w:fill="FFFFFF"/>
              <w:jc w:val="center"/>
              <w:rPr>
                <w:color w:val="000000"/>
              </w:rPr>
            </w:pPr>
          </w:p>
        </w:tc>
      </w:tr>
      <w:tr w:rsidR="007D2081" w:rsidRPr="007D2081" w:rsidTr="00D53AA4">
        <w:tc>
          <w:tcPr>
            <w:tcW w:w="682" w:type="dxa"/>
            <w:tcBorders>
              <w:top w:val="nil"/>
              <w:bottom w:val="nil"/>
            </w:tcBorders>
          </w:tcPr>
          <w:p w:rsidR="007D2081" w:rsidRPr="00F34BD6" w:rsidRDefault="007D2081" w:rsidP="00D53AA4">
            <w:pPr>
              <w:jc w:val="center"/>
              <w:rPr>
                <w:color w:val="000000"/>
              </w:rPr>
            </w:pPr>
          </w:p>
        </w:tc>
        <w:tc>
          <w:tcPr>
            <w:tcW w:w="4826" w:type="dxa"/>
            <w:tcBorders>
              <w:top w:val="nil"/>
              <w:bottom w:val="nil"/>
            </w:tcBorders>
          </w:tcPr>
          <w:p w:rsidR="007D2081" w:rsidRPr="00F34BD6" w:rsidRDefault="007D2081" w:rsidP="00D53AA4">
            <w:pPr>
              <w:shd w:val="clear" w:color="auto" w:fill="FFFFFF"/>
            </w:pPr>
            <w:r w:rsidRPr="00F34BD6">
              <w:rPr>
                <w:color w:val="000000"/>
              </w:rPr>
              <w:t>Экзамены:</w:t>
            </w:r>
            <w:r w:rsidRPr="00F34BD6">
              <w:t xml:space="preserve"> </w:t>
            </w:r>
          </w:p>
        </w:tc>
        <w:tc>
          <w:tcPr>
            <w:tcW w:w="1459" w:type="dxa"/>
            <w:tcBorders>
              <w:top w:val="nil"/>
              <w:bottom w:val="nil"/>
            </w:tcBorders>
            <w:vAlign w:val="center"/>
          </w:tcPr>
          <w:p w:rsidR="007D2081" w:rsidRPr="00F34BD6" w:rsidRDefault="007D2081" w:rsidP="003149FB">
            <w:pPr>
              <w:jc w:val="center"/>
              <w:rPr>
                <w:color w:val="000000"/>
              </w:rPr>
            </w:pPr>
          </w:p>
        </w:tc>
        <w:tc>
          <w:tcPr>
            <w:tcW w:w="1316" w:type="dxa"/>
            <w:tcBorders>
              <w:top w:val="nil"/>
              <w:bottom w:val="nil"/>
            </w:tcBorders>
            <w:vAlign w:val="center"/>
          </w:tcPr>
          <w:p w:rsidR="007D2081" w:rsidRPr="00F34BD6" w:rsidRDefault="007D2081" w:rsidP="00D53AA4">
            <w:pPr>
              <w:shd w:val="clear" w:color="auto" w:fill="FFFFFF"/>
              <w:jc w:val="center"/>
              <w:rPr>
                <w:color w:val="000000"/>
              </w:rPr>
            </w:pPr>
          </w:p>
        </w:tc>
        <w:tc>
          <w:tcPr>
            <w:tcW w:w="1414" w:type="dxa"/>
            <w:tcBorders>
              <w:top w:val="nil"/>
              <w:bottom w:val="nil"/>
            </w:tcBorders>
            <w:vAlign w:val="center"/>
          </w:tcPr>
          <w:p w:rsidR="007D2081" w:rsidRPr="00F34BD6" w:rsidRDefault="007D2081" w:rsidP="00D53AA4">
            <w:pPr>
              <w:shd w:val="clear" w:color="auto" w:fill="FFFFFF"/>
              <w:jc w:val="center"/>
              <w:rPr>
                <w:color w:val="000000"/>
              </w:rPr>
            </w:pPr>
          </w:p>
        </w:tc>
      </w:tr>
      <w:tr w:rsidR="007D2081" w:rsidRPr="007D2081" w:rsidTr="00D53AA4">
        <w:tc>
          <w:tcPr>
            <w:tcW w:w="682" w:type="dxa"/>
            <w:tcBorders>
              <w:top w:val="nil"/>
              <w:bottom w:val="nil"/>
            </w:tcBorders>
          </w:tcPr>
          <w:p w:rsidR="007D2081" w:rsidRPr="00F34BD6" w:rsidRDefault="007D2081" w:rsidP="00D53AA4">
            <w:pPr>
              <w:jc w:val="center"/>
              <w:rPr>
                <w:color w:val="000000"/>
              </w:rPr>
            </w:pPr>
            <w:r w:rsidRPr="00F34BD6">
              <w:rPr>
                <w:color w:val="000000"/>
              </w:rPr>
              <w:t>1.</w:t>
            </w:r>
          </w:p>
        </w:tc>
        <w:tc>
          <w:tcPr>
            <w:tcW w:w="4826" w:type="dxa"/>
            <w:tcBorders>
              <w:top w:val="nil"/>
              <w:bottom w:val="nil"/>
            </w:tcBorders>
          </w:tcPr>
          <w:p w:rsidR="007D2081" w:rsidRPr="00F34BD6" w:rsidRDefault="007D2081" w:rsidP="00D53AA4">
            <w:pPr>
              <w:shd w:val="clear" w:color="auto" w:fill="FFFFFF"/>
            </w:pPr>
            <w:r w:rsidRPr="00F34BD6">
              <w:rPr>
                <w:color w:val="000000"/>
              </w:rPr>
              <w:t>«Устройство»,      «Техническое</w:t>
            </w:r>
            <w:r w:rsidRPr="00F34BD6">
              <w:t xml:space="preserve"> </w:t>
            </w:r>
          </w:p>
          <w:p w:rsidR="003149FB" w:rsidRPr="00F34BD6" w:rsidRDefault="007D2081" w:rsidP="003149FB">
            <w:pPr>
              <w:shd w:val="clear" w:color="auto" w:fill="FFFFFF"/>
            </w:pPr>
            <w:r w:rsidRPr="00F34BD6">
              <w:rPr>
                <w:color w:val="000000"/>
              </w:rPr>
              <w:t>обслуживание и ремонт»</w:t>
            </w:r>
          </w:p>
        </w:tc>
        <w:tc>
          <w:tcPr>
            <w:tcW w:w="1459" w:type="dxa"/>
            <w:tcBorders>
              <w:top w:val="nil"/>
              <w:bottom w:val="nil"/>
            </w:tcBorders>
            <w:vAlign w:val="center"/>
          </w:tcPr>
          <w:p w:rsidR="007D2081" w:rsidRDefault="003149FB" w:rsidP="003149FB">
            <w:pPr>
              <w:jc w:val="center"/>
              <w:rPr>
                <w:color w:val="000000"/>
              </w:rPr>
            </w:pPr>
            <w:r>
              <w:rPr>
                <w:color w:val="000000"/>
              </w:rPr>
              <w:t>12</w:t>
            </w:r>
          </w:p>
          <w:p w:rsidR="003149FB" w:rsidRPr="00F34BD6" w:rsidRDefault="003149FB" w:rsidP="003149FB">
            <w:pPr>
              <w:jc w:val="center"/>
              <w:rPr>
                <w:color w:val="000000"/>
              </w:rPr>
            </w:pPr>
            <w:r>
              <w:rPr>
                <w:color w:val="000000"/>
              </w:rPr>
              <w:t>12</w:t>
            </w:r>
          </w:p>
        </w:tc>
        <w:tc>
          <w:tcPr>
            <w:tcW w:w="1316" w:type="dxa"/>
            <w:tcBorders>
              <w:top w:val="nil"/>
              <w:bottom w:val="nil"/>
            </w:tcBorders>
            <w:vAlign w:val="center"/>
          </w:tcPr>
          <w:p w:rsidR="007D2081" w:rsidRPr="00F34BD6" w:rsidRDefault="007D2081" w:rsidP="00D53AA4">
            <w:pPr>
              <w:shd w:val="clear" w:color="auto" w:fill="FFFFFF"/>
              <w:jc w:val="center"/>
              <w:rPr>
                <w:color w:val="000000"/>
              </w:rPr>
            </w:pPr>
          </w:p>
        </w:tc>
        <w:tc>
          <w:tcPr>
            <w:tcW w:w="1414" w:type="dxa"/>
            <w:tcBorders>
              <w:top w:val="nil"/>
              <w:bottom w:val="nil"/>
            </w:tcBorders>
            <w:vAlign w:val="center"/>
          </w:tcPr>
          <w:p w:rsidR="007D2081" w:rsidRPr="00F34BD6" w:rsidRDefault="007D2081" w:rsidP="00D53AA4">
            <w:pPr>
              <w:shd w:val="clear" w:color="auto" w:fill="FFFFFF"/>
              <w:jc w:val="center"/>
              <w:rPr>
                <w:color w:val="000000"/>
              </w:rPr>
            </w:pPr>
          </w:p>
        </w:tc>
      </w:tr>
      <w:tr w:rsidR="007D2081" w:rsidRPr="007D2081" w:rsidTr="00D53AA4">
        <w:tc>
          <w:tcPr>
            <w:tcW w:w="682" w:type="dxa"/>
            <w:tcBorders>
              <w:top w:val="nil"/>
              <w:bottom w:val="nil"/>
            </w:tcBorders>
          </w:tcPr>
          <w:p w:rsidR="007D2081" w:rsidRPr="00F34BD6" w:rsidRDefault="007D2081" w:rsidP="00D53AA4">
            <w:pPr>
              <w:jc w:val="center"/>
              <w:rPr>
                <w:color w:val="000000"/>
              </w:rPr>
            </w:pPr>
            <w:r w:rsidRPr="00F34BD6">
              <w:rPr>
                <w:color w:val="000000"/>
              </w:rPr>
              <w:t>2.</w:t>
            </w:r>
          </w:p>
        </w:tc>
        <w:tc>
          <w:tcPr>
            <w:tcW w:w="4826" w:type="dxa"/>
            <w:tcBorders>
              <w:top w:val="nil"/>
              <w:bottom w:val="nil"/>
            </w:tcBorders>
          </w:tcPr>
          <w:p w:rsidR="003149FB" w:rsidRDefault="007D2081" w:rsidP="00D53AA4">
            <w:pPr>
              <w:shd w:val="clear" w:color="auto" w:fill="FFFFFF"/>
              <w:rPr>
                <w:color w:val="000000"/>
              </w:rPr>
            </w:pPr>
            <w:r w:rsidRPr="00F34BD6">
              <w:rPr>
                <w:color w:val="000000"/>
              </w:rPr>
              <w:t>«</w:t>
            </w:r>
            <w:r w:rsidR="00EF1329">
              <w:rPr>
                <w:color w:val="000000"/>
              </w:rPr>
              <w:t>Правила   дорожного   движения»</w:t>
            </w:r>
            <w:r w:rsidRPr="00F34BD6">
              <w:rPr>
                <w:color w:val="000000"/>
              </w:rPr>
              <w:t xml:space="preserve">  </w:t>
            </w:r>
          </w:p>
          <w:p w:rsidR="007D2081" w:rsidRPr="00F34BD6" w:rsidRDefault="007D2081" w:rsidP="00D53AA4">
            <w:pPr>
              <w:shd w:val="clear" w:color="auto" w:fill="FFFFFF"/>
            </w:pPr>
            <w:r w:rsidRPr="00F34BD6">
              <w:rPr>
                <w:color w:val="000000"/>
              </w:rPr>
              <w:t>«Основы  управления  и</w:t>
            </w:r>
            <w:r w:rsidRPr="00F34BD6">
              <w:t xml:space="preserve"> </w:t>
            </w:r>
            <w:r w:rsidRPr="00F34BD6">
              <w:rPr>
                <w:color w:val="000000"/>
              </w:rPr>
              <w:t>безопасность движения»</w:t>
            </w:r>
          </w:p>
        </w:tc>
        <w:tc>
          <w:tcPr>
            <w:tcW w:w="1459" w:type="dxa"/>
            <w:tcBorders>
              <w:top w:val="nil"/>
              <w:bottom w:val="nil"/>
            </w:tcBorders>
            <w:vAlign w:val="center"/>
          </w:tcPr>
          <w:p w:rsidR="007D2081" w:rsidRPr="00F34BD6" w:rsidRDefault="007D2081" w:rsidP="003149FB">
            <w:pPr>
              <w:jc w:val="center"/>
              <w:rPr>
                <w:color w:val="000000"/>
              </w:rPr>
            </w:pPr>
          </w:p>
        </w:tc>
        <w:tc>
          <w:tcPr>
            <w:tcW w:w="1316" w:type="dxa"/>
            <w:tcBorders>
              <w:top w:val="nil"/>
              <w:bottom w:val="nil"/>
            </w:tcBorders>
            <w:vAlign w:val="center"/>
          </w:tcPr>
          <w:p w:rsidR="007D2081" w:rsidRPr="00F34BD6" w:rsidRDefault="007D2081" w:rsidP="00D53AA4">
            <w:pPr>
              <w:shd w:val="clear" w:color="auto" w:fill="FFFFFF"/>
              <w:jc w:val="center"/>
              <w:rPr>
                <w:color w:val="000000"/>
              </w:rPr>
            </w:pPr>
          </w:p>
        </w:tc>
        <w:tc>
          <w:tcPr>
            <w:tcW w:w="1414" w:type="dxa"/>
            <w:tcBorders>
              <w:top w:val="nil"/>
              <w:bottom w:val="nil"/>
            </w:tcBorders>
            <w:vAlign w:val="center"/>
          </w:tcPr>
          <w:p w:rsidR="007D2081" w:rsidRPr="00F34BD6" w:rsidRDefault="007D2081" w:rsidP="00D53AA4">
            <w:pPr>
              <w:shd w:val="clear" w:color="auto" w:fill="FFFFFF"/>
              <w:jc w:val="center"/>
              <w:rPr>
                <w:color w:val="000000"/>
              </w:rPr>
            </w:pPr>
          </w:p>
        </w:tc>
      </w:tr>
      <w:tr w:rsidR="007D2081" w:rsidRPr="007D2081" w:rsidTr="00D53AA4">
        <w:tc>
          <w:tcPr>
            <w:tcW w:w="682" w:type="dxa"/>
            <w:tcBorders>
              <w:top w:val="nil"/>
              <w:bottom w:val="nil"/>
            </w:tcBorders>
          </w:tcPr>
          <w:p w:rsidR="007D2081" w:rsidRPr="00F34BD6" w:rsidRDefault="007D2081" w:rsidP="00D53AA4">
            <w:pPr>
              <w:jc w:val="center"/>
              <w:rPr>
                <w:color w:val="000000"/>
              </w:rPr>
            </w:pPr>
            <w:r w:rsidRPr="00F34BD6">
              <w:rPr>
                <w:color w:val="000000"/>
              </w:rPr>
              <w:t>3.</w:t>
            </w:r>
          </w:p>
        </w:tc>
        <w:tc>
          <w:tcPr>
            <w:tcW w:w="4826" w:type="dxa"/>
            <w:tcBorders>
              <w:top w:val="nil"/>
              <w:bottom w:val="nil"/>
            </w:tcBorders>
          </w:tcPr>
          <w:p w:rsidR="007D2081" w:rsidRPr="00F34BD6" w:rsidRDefault="007D2081" w:rsidP="00D53AA4">
            <w:pPr>
              <w:shd w:val="clear" w:color="auto" w:fill="FFFFFF"/>
              <w:rPr>
                <w:vertAlign w:val="superscript"/>
              </w:rPr>
            </w:pPr>
            <w:r w:rsidRPr="00F34BD6">
              <w:rPr>
                <w:color w:val="000000"/>
              </w:rPr>
              <w:t xml:space="preserve">Вождение </w:t>
            </w:r>
            <w:r w:rsidRPr="00F34BD6">
              <w:rPr>
                <w:b/>
                <w:bCs/>
                <w:color w:val="000000"/>
                <w:vertAlign w:val="superscript"/>
              </w:rPr>
              <w:t>*</w:t>
            </w:r>
          </w:p>
        </w:tc>
        <w:tc>
          <w:tcPr>
            <w:tcW w:w="1459" w:type="dxa"/>
            <w:tcBorders>
              <w:top w:val="nil"/>
              <w:bottom w:val="nil"/>
            </w:tcBorders>
            <w:vAlign w:val="center"/>
          </w:tcPr>
          <w:p w:rsidR="007D2081" w:rsidRPr="00F34BD6" w:rsidRDefault="007D2081" w:rsidP="00D53AA4">
            <w:pPr>
              <w:jc w:val="center"/>
              <w:rPr>
                <w:color w:val="000000"/>
              </w:rPr>
            </w:pPr>
          </w:p>
        </w:tc>
        <w:tc>
          <w:tcPr>
            <w:tcW w:w="1316" w:type="dxa"/>
            <w:tcBorders>
              <w:top w:val="nil"/>
              <w:bottom w:val="nil"/>
            </w:tcBorders>
            <w:vAlign w:val="center"/>
          </w:tcPr>
          <w:p w:rsidR="007D2081" w:rsidRPr="00F34BD6" w:rsidRDefault="007D2081" w:rsidP="00D53AA4">
            <w:pPr>
              <w:shd w:val="clear" w:color="auto" w:fill="FFFFFF"/>
              <w:jc w:val="center"/>
              <w:rPr>
                <w:color w:val="000000"/>
              </w:rPr>
            </w:pPr>
          </w:p>
        </w:tc>
        <w:tc>
          <w:tcPr>
            <w:tcW w:w="1414" w:type="dxa"/>
            <w:tcBorders>
              <w:top w:val="nil"/>
              <w:bottom w:val="nil"/>
            </w:tcBorders>
            <w:vAlign w:val="center"/>
          </w:tcPr>
          <w:p w:rsidR="007D2081" w:rsidRPr="00F34BD6" w:rsidRDefault="007D2081" w:rsidP="00D53AA4">
            <w:pPr>
              <w:shd w:val="clear" w:color="auto" w:fill="FFFFFF"/>
              <w:jc w:val="center"/>
              <w:rPr>
                <w:color w:val="000000"/>
              </w:rPr>
            </w:pPr>
          </w:p>
        </w:tc>
      </w:tr>
      <w:tr w:rsidR="007D2081" w:rsidRPr="007D2081" w:rsidTr="00D53AA4">
        <w:tc>
          <w:tcPr>
            <w:tcW w:w="682" w:type="dxa"/>
            <w:tcBorders>
              <w:top w:val="nil"/>
              <w:bottom w:val="nil"/>
            </w:tcBorders>
          </w:tcPr>
          <w:p w:rsidR="007D2081" w:rsidRPr="00F34BD6" w:rsidRDefault="007D2081" w:rsidP="00D53AA4">
            <w:pPr>
              <w:jc w:val="center"/>
              <w:rPr>
                <w:color w:val="000000"/>
              </w:rPr>
            </w:pPr>
          </w:p>
        </w:tc>
        <w:tc>
          <w:tcPr>
            <w:tcW w:w="4826" w:type="dxa"/>
            <w:tcBorders>
              <w:top w:val="nil"/>
              <w:bottom w:val="nil"/>
            </w:tcBorders>
          </w:tcPr>
          <w:p w:rsidR="007D2081" w:rsidRPr="00F34BD6" w:rsidRDefault="007D2081" w:rsidP="00D53AA4">
            <w:pPr>
              <w:shd w:val="clear" w:color="auto" w:fill="FFFFFF"/>
            </w:pPr>
            <w:r w:rsidRPr="00F34BD6">
              <w:rPr>
                <w:color w:val="000000"/>
              </w:rPr>
              <w:t>Зачет:</w:t>
            </w:r>
          </w:p>
        </w:tc>
        <w:tc>
          <w:tcPr>
            <w:tcW w:w="1459" w:type="dxa"/>
            <w:tcBorders>
              <w:top w:val="nil"/>
              <w:bottom w:val="nil"/>
            </w:tcBorders>
            <w:vAlign w:val="center"/>
          </w:tcPr>
          <w:p w:rsidR="007D2081" w:rsidRPr="00F34BD6" w:rsidRDefault="007D2081" w:rsidP="00D53AA4">
            <w:pPr>
              <w:jc w:val="center"/>
              <w:rPr>
                <w:color w:val="000000"/>
              </w:rPr>
            </w:pPr>
          </w:p>
        </w:tc>
        <w:tc>
          <w:tcPr>
            <w:tcW w:w="1316" w:type="dxa"/>
            <w:tcBorders>
              <w:top w:val="nil"/>
              <w:bottom w:val="nil"/>
            </w:tcBorders>
            <w:vAlign w:val="center"/>
          </w:tcPr>
          <w:p w:rsidR="007D2081" w:rsidRPr="00F34BD6" w:rsidRDefault="007D2081" w:rsidP="00D53AA4">
            <w:pPr>
              <w:shd w:val="clear" w:color="auto" w:fill="FFFFFF"/>
              <w:jc w:val="center"/>
              <w:rPr>
                <w:color w:val="000000"/>
              </w:rPr>
            </w:pPr>
          </w:p>
        </w:tc>
        <w:tc>
          <w:tcPr>
            <w:tcW w:w="1414" w:type="dxa"/>
            <w:tcBorders>
              <w:top w:val="nil"/>
              <w:bottom w:val="nil"/>
            </w:tcBorders>
            <w:vAlign w:val="center"/>
          </w:tcPr>
          <w:p w:rsidR="007D2081" w:rsidRPr="00F34BD6" w:rsidRDefault="007D2081" w:rsidP="00D53AA4">
            <w:pPr>
              <w:shd w:val="clear" w:color="auto" w:fill="FFFFFF"/>
              <w:jc w:val="center"/>
              <w:rPr>
                <w:color w:val="000000"/>
              </w:rPr>
            </w:pPr>
          </w:p>
        </w:tc>
      </w:tr>
      <w:tr w:rsidR="007D2081" w:rsidRPr="007D2081" w:rsidTr="00D53AA4">
        <w:tc>
          <w:tcPr>
            <w:tcW w:w="682" w:type="dxa"/>
            <w:tcBorders>
              <w:top w:val="nil"/>
              <w:bottom w:val="nil"/>
            </w:tcBorders>
          </w:tcPr>
          <w:p w:rsidR="007D2081" w:rsidRPr="00F34BD6" w:rsidRDefault="007D2081" w:rsidP="00D53AA4">
            <w:pPr>
              <w:jc w:val="center"/>
              <w:rPr>
                <w:color w:val="000000"/>
              </w:rPr>
            </w:pPr>
          </w:p>
        </w:tc>
        <w:tc>
          <w:tcPr>
            <w:tcW w:w="4826" w:type="dxa"/>
            <w:tcBorders>
              <w:top w:val="nil"/>
              <w:bottom w:val="nil"/>
            </w:tcBorders>
          </w:tcPr>
          <w:p w:rsidR="007D2081" w:rsidRPr="00F34BD6" w:rsidRDefault="007D2081" w:rsidP="00D53AA4">
            <w:pPr>
              <w:shd w:val="clear" w:color="auto" w:fill="FFFFFF"/>
            </w:pPr>
            <w:r w:rsidRPr="00F34BD6">
              <w:rPr>
                <w:color w:val="000000"/>
              </w:rPr>
              <w:t>«Оказание первой медицинской</w:t>
            </w:r>
            <w:r w:rsidRPr="00F34BD6">
              <w:t xml:space="preserve"> </w:t>
            </w:r>
          </w:p>
          <w:p w:rsidR="007D2081" w:rsidRPr="00F34BD6" w:rsidRDefault="007D2081" w:rsidP="00D53AA4">
            <w:pPr>
              <w:shd w:val="clear" w:color="auto" w:fill="FFFFFF"/>
            </w:pPr>
            <w:r w:rsidRPr="00F34BD6">
              <w:rPr>
                <w:color w:val="000000"/>
              </w:rPr>
              <w:t>помощи»</w:t>
            </w:r>
          </w:p>
        </w:tc>
        <w:tc>
          <w:tcPr>
            <w:tcW w:w="1459" w:type="dxa"/>
            <w:tcBorders>
              <w:top w:val="nil"/>
              <w:bottom w:val="nil"/>
            </w:tcBorders>
            <w:vAlign w:val="center"/>
          </w:tcPr>
          <w:p w:rsidR="007D2081" w:rsidRPr="00F34BD6" w:rsidRDefault="003149FB" w:rsidP="00D53AA4">
            <w:pPr>
              <w:jc w:val="center"/>
              <w:rPr>
                <w:color w:val="000000"/>
              </w:rPr>
            </w:pPr>
            <w:r>
              <w:rPr>
                <w:color w:val="000000"/>
              </w:rPr>
              <w:t>1</w:t>
            </w:r>
          </w:p>
        </w:tc>
        <w:tc>
          <w:tcPr>
            <w:tcW w:w="1316" w:type="dxa"/>
            <w:tcBorders>
              <w:top w:val="nil"/>
              <w:bottom w:val="nil"/>
            </w:tcBorders>
            <w:vAlign w:val="center"/>
          </w:tcPr>
          <w:p w:rsidR="007D2081" w:rsidRPr="00F34BD6" w:rsidRDefault="007D2081" w:rsidP="00D53AA4">
            <w:pPr>
              <w:shd w:val="clear" w:color="auto" w:fill="FFFFFF"/>
              <w:jc w:val="center"/>
              <w:rPr>
                <w:color w:val="000000"/>
              </w:rPr>
            </w:pPr>
          </w:p>
        </w:tc>
        <w:tc>
          <w:tcPr>
            <w:tcW w:w="1414" w:type="dxa"/>
            <w:tcBorders>
              <w:top w:val="nil"/>
              <w:bottom w:val="nil"/>
            </w:tcBorders>
            <w:vAlign w:val="center"/>
          </w:tcPr>
          <w:p w:rsidR="007D2081" w:rsidRPr="00F34BD6" w:rsidRDefault="007D2081" w:rsidP="00D53AA4">
            <w:pPr>
              <w:shd w:val="clear" w:color="auto" w:fill="FFFFFF"/>
              <w:jc w:val="center"/>
              <w:rPr>
                <w:color w:val="000000"/>
              </w:rPr>
            </w:pPr>
          </w:p>
        </w:tc>
      </w:tr>
      <w:tr w:rsidR="007D2081" w:rsidRPr="007D2081" w:rsidTr="00D53AA4">
        <w:tc>
          <w:tcPr>
            <w:tcW w:w="682" w:type="dxa"/>
            <w:tcBorders>
              <w:top w:val="nil"/>
            </w:tcBorders>
          </w:tcPr>
          <w:p w:rsidR="007D2081" w:rsidRPr="00F34BD6" w:rsidRDefault="007D2081" w:rsidP="00D53AA4">
            <w:pPr>
              <w:jc w:val="center"/>
              <w:rPr>
                <w:color w:val="000000"/>
              </w:rPr>
            </w:pPr>
          </w:p>
        </w:tc>
        <w:tc>
          <w:tcPr>
            <w:tcW w:w="4826" w:type="dxa"/>
            <w:tcBorders>
              <w:top w:val="nil"/>
            </w:tcBorders>
          </w:tcPr>
          <w:p w:rsidR="007D2081" w:rsidRPr="00F34BD6" w:rsidRDefault="007D2081" w:rsidP="00D53AA4">
            <w:pPr>
              <w:shd w:val="clear" w:color="auto" w:fill="FFFFFF"/>
            </w:pPr>
            <w:r w:rsidRPr="00F34BD6">
              <w:rPr>
                <w:color w:val="000000"/>
              </w:rPr>
              <w:t>Квалификационный экзамен</w:t>
            </w:r>
          </w:p>
        </w:tc>
        <w:tc>
          <w:tcPr>
            <w:tcW w:w="1459" w:type="dxa"/>
            <w:tcBorders>
              <w:top w:val="nil"/>
            </w:tcBorders>
            <w:vAlign w:val="center"/>
          </w:tcPr>
          <w:p w:rsidR="007D2081" w:rsidRPr="00F34BD6" w:rsidRDefault="003149FB" w:rsidP="00D53AA4">
            <w:pPr>
              <w:jc w:val="center"/>
              <w:rPr>
                <w:color w:val="000000"/>
              </w:rPr>
            </w:pPr>
            <w:r>
              <w:rPr>
                <w:color w:val="000000"/>
              </w:rPr>
              <w:t>12</w:t>
            </w:r>
          </w:p>
        </w:tc>
        <w:tc>
          <w:tcPr>
            <w:tcW w:w="1316" w:type="dxa"/>
            <w:tcBorders>
              <w:top w:val="nil"/>
            </w:tcBorders>
            <w:vAlign w:val="center"/>
          </w:tcPr>
          <w:p w:rsidR="007D2081" w:rsidRPr="00F34BD6" w:rsidRDefault="007D2081" w:rsidP="00D53AA4">
            <w:pPr>
              <w:shd w:val="clear" w:color="auto" w:fill="FFFFFF"/>
              <w:jc w:val="center"/>
              <w:rPr>
                <w:color w:val="000000"/>
              </w:rPr>
            </w:pPr>
          </w:p>
        </w:tc>
        <w:tc>
          <w:tcPr>
            <w:tcW w:w="1414" w:type="dxa"/>
            <w:tcBorders>
              <w:top w:val="nil"/>
            </w:tcBorders>
            <w:vAlign w:val="center"/>
          </w:tcPr>
          <w:p w:rsidR="007D2081" w:rsidRPr="00F34BD6" w:rsidRDefault="007D2081" w:rsidP="00D53AA4">
            <w:pPr>
              <w:shd w:val="clear" w:color="auto" w:fill="FFFFFF"/>
              <w:jc w:val="center"/>
              <w:rPr>
                <w:color w:val="000000"/>
              </w:rPr>
            </w:pPr>
          </w:p>
        </w:tc>
      </w:tr>
      <w:tr w:rsidR="007D2081" w:rsidRPr="007D2081" w:rsidTr="00D53AA4">
        <w:tc>
          <w:tcPr>
            <w:tcW w:w="682" w:type="dxa"/>
            <w:tcBorders>
              <w:bottom w:val="nil"/>
            </w:tcBorders>
          </w:tcPr>
          <w:p w:rsidR="007D2081" w:rsidRPr="00F34BD6" w:rsidRDefault="007D2081" w:rsidP="00D53AA4">
            <w:pPr>
              <w:jc w:val="center"/>
              <w:rPr>
                <w:color w:val="000000"/>
              </w:rPr>
            </w:pPr>
          </w:p>
        </w:tc>
        <w:tc>
          <w:tcPr>
            <w:tcW w:w="4826" w:type="dxa"/>
            <w:tcBorders>
              <w:bottom w:val="nil"/>
            </w:tcBorders>
          </w:tcPr>
          <w:p w:rsidR="007D2081" w:rsidRPr="00F34BD6" w:rsidRDefault="007D2081" w:rsidP="00D53AA4">
            <w:pPr>
              <w:shd w:val="clear" w:color="auto" w:fill="FFFFFF"/>
            </w:pPr>
            <w:r w:rsidRPr="00F34BD6">
              <w:rPr>
                <w:color w:val="000000"/>
              </w:rPr>
              <w:t>Всего</w:t>
            </w:r>
            <w:r w:rsidRPr="00F34BD6">
              <w:t xml:space="preserve"> </w:t>
            </w:r>
          </w:p>
        </w:tc>
        <w:tc>
          <w:tcPr>
            <w:tcW w:w="1459" w:type="dxa"/>
            <w:tcBorders>
              <w:bottom w:val="nil"/>
            </w:tcBorders>
            <w:vAlign w:val="center"/>
          </w:tcPr>
          <w:p w:rsidR="007D2081" w:rsidRPr="00F34BD6" w:rsidRDefault="003149FB" w:rsidP="00D53AA4">
            <w:pPr>
              <w:jc w:val="center"/>
              <w:rPr>
                <w:color w:val="000000"/>
              </w:rPr>
            </w:pPr>
            <w:r>
              <w:rPr>
                <w:color w:val="000000"/>
              </w:rPr>
              <w:t>121</w:t>
            </w:r>
          </w:p>
        </w:tc>
        <w:tc>
          <w:tcPr>
            <w:tcW w:w="1316" w:type="dxa"/>
            <w:tcBorders>
              <w:bottom w:val="nil"/>
            </w:tcBorders>
            <w:vAlign w:val="center"/>
          </w:tcPr>
          <w:p w:rsidR="007D2081" w:rsidRPr="00F34BD6" w:rsidRDefault="007D2081" w:rsidP="00D53AA4">
            <w:pPr>
              <w:shd w:val="clear" w:color="auto" w:fill="FFFFFF"/>
              <w:jc w:val="center"/>
              <w:rPr>
                <w:color w:val="000000"/>
              </w:rPr>
            </w:pPr>
          </w:p>
        </w:tc>
        <w:tc>
          <w:tcPr>
            <w:tcW w:w="1414" w:type="dxa"/>
            <w:tcBorders>
              <w:bottom w:val="nil"/>
            </w:tcBorders>
            <w:vAlign w:val="center"/>
          </w:tcPr>
          <w:p w:rsidR="007D2081" w:rsidRPr="00F34BD6" w:rsidRDefault="007D2081" w:rsidP="00D53AA4">
            <w:pPr>
              <w:shd w:val="clear" w:color="auto" w:fill="FFFFFF"/>
              <w:jc w:val="center"/>
              <w:rPr>
                <w:color w:val="000000"/>
              </w:rPr>
            </w:pPr>
          </w:p>
        </w:tc>
      </w:tr>
      <w:tr w:rsidR="007D2081" w:rsidRPr="007D2081" w:rsidTr="00D53AA4">
        <w:tc>
          <w:tcPr>
            <w:tcW w:w="682" w:type="dxa"/>
            <w:tcBorders>
              <w:top w:val="nil"/>
            </w:tcBorders>
          </w:tcPr>
          <w:p w:rsidR="007D2081" w:rsidRPr="00F34BD6" w:rsidRDefault="007D2081" w:rsidP="00D53AA4">
            <w:pPr>
              <w:jc w:val="center"/>
              <w:rPr>
                <w:color w:val="000000"/>
              </w:rPr>
            </w:pPr>
          </w:p>
        </w:tc>
        <w:tc>
          <w:tcPr>
            <w:tcW w:w="4826" w:type="dxa"/>
            <w:tcBorders>
              <w:top w:val="nil"/>
            </w:tcBorders>
          </w:tcPr>
          <w:p w:rsidR="007D2081" w:rsidRPr="00F34BD6" w:rsidRDefault="007D2081" w:rsidP="00D53AA4">
            <w:pPr>
              <w:shd w:val="clear" w:color="auto" w:fill="FFFFFF"/>
            </w:pPr>
            <w:r w:rsidRPr="00F34BD6">
              <w:rPr>
                <w:color w:val="000000"/>
              </w:rPr>
              <w:t>Вождение</w:t>
            </w:r>
            <w:r w:rsidRPr="00F34BD6">
              <w:t xml:space="preserve"> </w:t>
            </w:r>
          </w:p>
        </w:tc>
        <w:tc>
          <w:tcPr>
            <w:tcW w:w="1459" w:type="dxa"/>
            <w:tcBorders>
              <w:top w:val="nil"/>
            </w:tcBorders>
            <w:vAlign w:val="center"/>
          </w:tcPr>
          <w:p w:rsidR="007D2081" w:rsidRPr="00F34BD6" w:rsidRDefault="003149FB" w:rsidP="00D53AA4">
            <w:pPr>
              <w:jc w:val="center"/>
              <w:rPr>
                <w:color w:val="000000"/>
              </w:rPr>
            </w:pPr>
            <w:r>
              <w:rPr>
                <w:color w:val="000000"/>
              </w:rPr>
              <w:t>10</w:t>
            </w:r>
          </w:p>
        </w:tc>
        <w:tc>
          <w:tcPr>
            <w:tcW w:w="1316" w:type="dxa"/>
            <w:tcBorders>
              <w:top w:val="nil"/>
            </w:tcBorders>
            <w:vAlign w:val="center"/>
          </w:tcPr>
          <w:p w:rsidR="007D2081" w:rsidRPr="00F34BD6" w:rsidRDefault="007D2081" w:rsidP="00D53AA4">
            <w:pPr>
              <w:shd w:val="clear" w:color="auto" w:fill="FFFFFF"/>
              <w:jc w:val="center"/>
              <w:rPr>
                <w:color w:val="000000"/>
              </w:rPr>
            </w:pPr>
          </w:p>
        </w:tc>
        <w:tc>
          <w:tcPr>
            <w:tcW w:w="1414" w:type="dxa"/>
            <w:tcBorders>
              <w:top w:val="nil"/>
            </w:tcBorders>
            <w:vAlign w:val="center"/>
          </w:tcPr>
          <w:p w:rsidR="007D2081" w:rsidRPr="00F34BD6" w:rsidRDefault="007D2081" w:rsidP="00D53AA4">
            <w:pPr>
              <w:shd w:val="clear" w:color="auto" w:fill="FFFFFF"/>
              <w:jc w:val="center"/>
              <w:rPr>
                <w:color w:val="000000"/>
              </w:rPr>
            </w:pPr>
          </w:p>
        </w:tc>
      </w:tr>
    </w:tbl>
    <w:p w:rsidR="007D2081" w:rsidRPr="00DD696D" w:rsidRDefault="007D2081" w:rsidP="007D2081">
      <w:pPr>
        <w:shd w:val="clear" w:color="auto" w:fill="FFFFFF"/>
        <w:rPr>
          <w:color w:val="000000"/>
        </w:rPr>
      </w:pPr>
      <w:r w:rsidRPr="00DD696D">
        <w:rPr>
          <w:color w:val="000000"/>
        </w:rPr>
        <w:t>Примечание:</w:t>
      </w:r>
    </w:p>
    <w:p w:rsidR="007D2081" w:rsidRPr="00DD696D" w:rsidRDefault="00EF1329" w:rsidP="00F34BD6">
      <w:pPr>
        <w:shd w:val="clear" w:color="auto" w:fill="FFFFFF"/>
        <w:jc w:val="both"/>
        <w:rPr>
          <w:color w:val="000000"/>
        </w:rPr>
      </w:pPr>
      <w:r>
        <w:rPr>
          <w:color w:val="000000"/>
        </w:rPr>
        <w:t>* Экзамен по вождению</w:t>
      </w:r>
      <w:r w:rsidRPr="00EF1329">
        <w:rPr>
          <w:b/>
          <w:bCs/>
          <w:color w:val="000000"/>
        </w:rPr>
        <w:t xml:space="preserve"> </w:t>
      </w:r>
      <w:r w:rsidRPr="00EF1329">
        <w:rPr>
          <w:bCs/>
          <w:color w:val="000000"/>
        </w:rPr>
        <w:t>внедорожных мототранспортных средств</w:t>
      </w:r>
      <w:r>
        <w:rPr>
          <w:color w:val="000000"/>
        </w:rPr>
        <w:t xml:space="preserve"> </w:t>
      </w:r>
      <w:r w:rsidR="007D2081" w:rsidRPr="00DD696D">
        <w:rPr>
          <w:color w:val="000000"/>
        </w:rPr>
        <w:t xml:space="preserve"> проводится за счет часов, отведенных на вождение.</w:t>
      </w:r>
    </w:p>
    <w:p w:rsidR="00F34BD6" w:rsidRDefault="00F34BD6" w:rsidP="00F34BD6">
      <w:pPr>
        <w:shd w:val="clear" w:color="auto" w:fill="FFFFFF"/>
        <w:jc w:val="both"/>
        <w:rPr>
          <w:sz w:val="28"/>
          <w:szCs w:val="28"/>
        </w:rPr>
      </w:pPr>
    </w:p>
    <w:p w:rsidR="00504F18" w:rsidRDefault="00504F18" w:rsidP="00F34BD6">
      <w:pPr>
        <w:shd w:val="clear" w:color="auto" w:fill="FFFFFF"/>
        <w:jc w:val="both"/>
        <w:rPr>
          <w:sz w:val="28"/>
          <w:szCs w:val="28"/>
        </w:rPr>
      </w:pPr>
    </w:p>
    <w:p w:rsidR="00504F18" w:rsidRDefault="00504F18" w:rsidP="00F34BD6">
      <w:pPr>
        <w:shd w:val="clear" w:color="auto" w:fill="FFFFFF"/>
        <w:jc w:val="both"/>
        <w:rPr>
          <w:sz w:val="28"/>
          <w:szCs w:val="28"/>
        </w:rPr>
      </w:pPr>
    </w:p>
    <w:p w:rsidR="00504F18" w:rsidRDefault="00504F18" w:rsidP="00F34BD6">
      <w:pPr>
        <w:shd w:val="clear" w:color="auto" w:fill="FFFFFF"/>
        <w:jc w:val="both"/>
        <w:rPr>
          <w:sz w:val="28"/>
          <w:szCs w:val="28"/>
        </w:rPr>
      </w:pPr>
    </w:p>
    <w:p w:rsidR="00504F18" w:rsidRDefault="00504F18" w:rsidP="00F34BD6">
      <w:pPr>
        <w:shd w:val="clear" w:color="auto" w:fill="FFFFFF"/>
        <w:jc w:val="both"/>
        <w:rPr>
          <w:sz w:val="28"/>
          <w:szCs w:val="28"/>
        </w:rPr>
      </w:pPr>
    </w:p>
    <w:p w:rsidR="00504F18" w:rsidRDefault="00504F18" w:rsidP="00F34BD6">
      <w:pPr>
        <w:shd w:val="clear" w:color="auto" w:fill="FFFFFF"/>
        <w:jc w:val="both"/>
        <w:rPr>
          <w:sz w:val="28"/>
          <w:szCs w:val="28"/>
        </w:rPr>
      </w:pPr>
    </w:p>
    <w:p w:rsidR="00504F18" w:rsidRDefault="00504F18" w:rsidP="00F34BD6">
      <w:pPr>
        <w:shd w:val="clear" w:color="auto" w:fill="FFFFFF"/>
        <w:jc w:val="both"/>
        <w:rPr>
          <w:sz w:val="28"/>
          <w:szCs w:val="28"/>
        </w:rPr>
      </w:pPr>
    </w:p>
    <w:p w:rsidR="007D2081" w:rsidRPr="007D2081" w:rsidRDefault="007D2081" w:rsidP="00563D38">
      <w:pPr>
        <w:suppressAutoHyphens w:val="0"/>
        <w:spacing w:after="200" w:line="276" w:lineRule="auto"/>
        <w:jc w:val="center"/>
        <w:rPr>
          <w:b/>
          <w:bCs/>
          <w:color w:val="000000"/>
          <w:sz w:val="28"/>
          <w:szCs w:val="28"/>
        </w:rPr>
      </w:pPr>
      <w:r w:rsidRPr="007D2081">
        <w:rPr>
          <w:b/>
          <w:bCs/>
          <w:color w:val="000000"/>
          <w:sz w:val="28"/>
          <w:szCs w:val="28"/>
        </w:rPr>
        <w:t>ТЕМАТИЧЕСКИЙ ПЛАН И</w:t>
      </w:r>
    </w:p>
    <w:p w:rsidR="007D2081" w:rsidRPr="007D2081" w:rsidRDefault="00EF1329" w:rsidP="007D2081">
      <w:pPr>
        <w:shd w:val="clear" w:color="auto" w:fill="FFFFFF"/>
        <w:jc w:val="center"/>
        <w:rPr>
          <w:b/>
          <w:bCs/>
          <w:color w:val="000000"/>
          <w:sz w:val="28"/>
          <w:szCs w:val="28"/>
        </w:rPr>
      </w:pPr>
      <w:r>
        <w:rPr>
          <w:b/>
          <w:bCs/>
          <w:color w:val="000000"/>
          <w:sz w:val="28"/>
          <w:szCs w:val="28"/>
        </w:rPr>
        <w:t xml:space="preserve">ПРОГРАММА </w:t>
      </w:r>
      <w:r w:rsidR="007D2081" w:rsidRPr="007D2081">
        <w:rPr>
          <w:b/>
          <w:bCs/>
          <w:color w:val="000000"/>
          <w:sz w:val="28"/>
          <w:szCs w:val="28"/>
        </w:rPr>
        <w:t xml:space="preserve"> ПРЕДМЕТ</w:t>
      </w:r>
      <w:r w:rsidR="00DC3866">
        <w:rPr>
          <w:b/>
          <w:bCs/>
          <w:color w:val="000000"/>
          <w:sz w:val="28"/>
          <w:szCs w:val="28"/>
        </w:rPr>
        <w:t>А</w:t>
      </w:r>
      <w:r w:rsidR="007D2081" w:rsidRPr="007D2081">
        <w:rPr>
          <w:b/>
          <w:bCs/>
          <w:color w:val="000000"/>
          <w:sz w:val="28"/>
          <w:szCs w:val="28"/>
        </w:rPr>
        <w:t xml:space="preserve"> «УСТРОЙСТВО»</w:t>
      </w:r>
    </w:p>
    <w:p w:rsidR="007D2081" w:rsidRPr="00DD696D" w:rsidRDefault="007D2081" w:rsidP="00BF2AA2">
      <w:pPr>
        <w:pStyle w:val="1"/>
        <w:jc w:val="center"/>
        <w:rPr>
          <w:sz w:val="24"/>
          <w:szCs w:val="24"/>
        </w:rPr>
      </w:pPr>
      <w:r w:rsidRPr="00DD696D">
        <w:rPr>
          <w:rFonts w:ascii="Times New Roman" w:hAnsi="Times New Roman" w:cs="Times New Roman"/>
          <w:sz w:val="24"/>
          <w:szCs w:val="24"/>
        </w:rPr>
        <w:t>Тематический  план</w:t>
      </w:r>
    </w:p>
    <w:tbl>
      <w:tblPr>
        <w:tblW w:w="0" w:type="auto"/>
        <w:tblLayout w:type="fixed"/>
        <w:tblCellMar>
          <w:left w:w="40" w:type="dxa"/>
          <w:right w:w="40" w:type="dxa"/>
        </w:tblCellMar>
        <w:tblLook w:val="0000"/>
      </w:tblPr>
      <w:tblGrid>
        <w:gridCol w:w="903"/>
        <w:gridCol w:w="7187"/>
        <w:gridCol w:w="2055"/>
      </w:tblGrid>
      <w:tr w:rsidR="007D2081" w:rsidRPr="00DD696D" w:rsidTr="00DD696D">
        <w:trPr>
          <w:trHeight w:val="695"/>
        </w:trPr>
        <w:tc>
          <w:tcPr>
            <w:tcW w:w="903" w:type="dxa"/>
            <w:tcBorders>
              <w:top w:val="single" w:sz="6" w:space="0" w:color="auto"/>
              <w:left w:val="single" w:sz="6" w:space="0" w:color="auto"/>
              <w:bottom w:val="single" w:sz="6" w:space="0" w:color="auto"/>
              <w:right w:val="single" w:sz="6" w:space="0" w:color="auto"/>
            </w:tcBorders>
            <w:shd w:val="clear" w:color="auto" w:fill="FFFFFF"/>
            <w:vAlign w:val="center"/>
          </w:tcPr>
          <w:p w:rsidR="007D2081" w:rsidRPr="00DD696D" w:rsidRDefault="007D2081" w:rsidP="00D53AA4">
            <w:pPr>
              <w:shd w:val="clear" w:color="auto" w:fill="FFFFFF"/>
              <w:jc w:val="center"/>
              <w:rPr>
                <w:color w:val="000000"/>
              </w:rPr>
            </w:pPr>
            <w:r w:rsidRPr="00DD696D">
              <w:rPr>
                <w:color w:val="000000"/>
              </w:rPr>
              <w:t>№</w:t>
            </w:r>
          </w:p>
          <w:p w:rsidR="007D2081" w:rsidRPr="00DD696D" w:rsidRDefault="007D2081" w:rsidP="00D53AA4">
            <w:pPr>
              <w:shd w:val="clear" w:color="auto" w:fill="FFFFFF"/>
              <w:jc w:val="center"/>
            </w:pPr>
            <w:r w:rsidRPr="00DD696D">
              <w:rPr>
                <w:color w:val="000000"/>
              </w:rPr>
              <w:t>п/п</w:t>
            </w:r>
          </w:p>
        </w:tc>
        <w:tc>
          <w:tcPr>
            <w:tcW w:w="7187" w:type="dxa"/>
            <w:tcBorders>
              <w:top w:val="single" w:sz="6" w:space="0" w:color="auto"/>
              <w:left w:val="single" w:sz="6" w:space="0" w:color="auto"/>
              <w:bottom w:val="single" w:sz="6" w:space="0" w:color="auto"/>
              <w:right w:val="single" w:sz="6" w:space="0" w:color="auto"/>
            </w:tcBorders>
            <w:shd w:val="clear" w:color="auto" w:fill="FFFFFF"/>
            <w:vAlign w:val="center"/>
          </w:tcPr>
          <w:p w:rsidR="007D2081" w:rsidRPr="00DD696D" w:rsidRDefault="007D2081" w:rsidP="00D53AA4">
            <w:pPr>
              <w:shd w:val="clear" w:color="auto" w:fill="FFFFFF"/>
              <w:jc w:val="center"/>
            </w:pPr>
            <w:r w:rsidRPr="00DD696D">
              <w:rPr>
                <w:color w:val="000000"/>
              </w:rPr>
              <w:t>Темы</w:t>
            </w:r>
          </w:p>
        </w:tc>
        <w:tc>
          <w:tcPr>
            <w:tcW w:w="2055" w:type="dxa"/>
            <w:tcBorders>
              <w:top w:val="single" w:sz="6" w:space="0" w:color="auto"/>
              <w:left w:val="single" w:sz="6" w:space="0" w:color="auto"/>
              <w:bottom w:val="single" w:sz="6" w:space="0" w:color="auto"/>
              <w:right w:val="single" w:sz="6" w:space="0" w:color="auto"/>
            </w:tcBorders>
            <w:shd w:val="clear" w:color="auto" w:fill="FFFFFF"/>
            <w:vAlign w:val="center"/>
          </w:tcPr>
          <w:p w:rsidR="007D2081" w:rsidRPr="00DD696D" w:rsidRDefault="007D2081" w:rsidP="00D53AA4">
            <w:pPr>
              <w:shd w:val="clear" w:color="auto" w:fill="FFFFFF"/>
              <w:jc w:val="center"/>
            </w:pPr>
            <w:r w:rsidRPr="00DD696D">
              <w:rPr>
                <w:color w:val="000000"/>
              </w:rPr>
              <w:t>Кол-во часов</w:t>
            </w:r>
          </w:p>
        </w:tc>
      </w:tr>
      <w:tr w:rsidR="007D2081" w:rsidRPr="00DD696D" w:rsidTr="00DD696D">
        <w:trPr>
          <w:trHeight w:val="1410"/>
        </w:trPr>
        <w:tc>
          <w:tcPr>
            <w:tcW w:w="903" w:type="dxa"/>
            <w:tcBorders>
              <w:top w:val="single" w:sz="6" w:space="0" w:color="auto"/>
              <w:left w:val="single" w:sz="6" w:space="0" w:color="auto"/>
              <w:bottom w:val="single" w:sz="6" w:space="0" w:color="auto"/>
              <w:right w:val="single" w:sz="6" w:space="0" w:color="auto"/>
            </w:tcBorders>
            <w:shd w:val="clear" w:color="auto" w:fill="FFFFFF"/>
          </w:tcPr>
          <w:p w:rsidR="007D2081" w:rsidRPr="00DD696D" w:rsidRDefault="007D2081" w:rsidP="00DD4C56">
            <w:pPr>
              <w:shd w:val="clear" w:color="auto" w:fill="FFFFFF"/>
              <w:spacing w:before="120" w:line="360" w:lineRule="auto"/>
              <w:ind w:right="147" w:hanging="6"/>
              <w:jc w:val="center"/>
            </w:pPr>
            <w:r w:rsidRPr="00DD696D">
              <w:t>1.</w:t>
            </w:r>
          </w:p>
          <w:p w:rsidR="007D2081" w:rsidRPr="00DD696D" w:rsidRDefault="007D2081" w:rsidP="00DD4C56">
            <w:pPr>
              <w:shd w:val="clear" w:color="auto" w:fill="FFFFFF"/>
              <w:spacing w:line="360" w:lineRule="auto"/>
              <w:ind w:left="38" w:right="202"/>
              <w:jc w:val="center"/>
            </w:pPr>
            <w:r w:rsidRPr="00DD696D">
              <w:t>2.</w:t>
            </w:r>
          </w:p>
          <w:p w:rsidR="007D2081" w:rsidRPr="00DD696D" w:rsidRDefault="007D2081" w:rsidP="00DD4C56">
            <w:pPr>
              <w:shd w:val="clear" w:color="auto" w:fill="FFFFFF"/>
              <w:spacing w:line="360" w:lineRule="auto"/>
              <w:ind w:left="38" w:right="202"/>
              <w:jc w:val="center"/>
            </w:pPr>
            <w:r w:rsidRPr="00DD696D">
              <w:t>3.</w:t>
            </w:r>
          </w:p>
          <w:p w:rsidR="007D2081" w:rsidRDefault="007D2081" w:rsidP="00DD4C56">
            <w:pPr>
              <w:shd w:val="clear" w:color="auto" w:fill="FFFFFF"/>
              <w:spacing w:line="360" w:lineRule="auto"/>
              <w:ind w:left="38" w:right="202"/>
              <w:jc w:val="center"/>
            </w:pPr>
            <w:r w:rsidRPr="00DD696D">
              <w:t>4.</w:t>
            </w:r>
          </w:p>
          <w:p w:rsidR="00DD4C56" w:rsidRDefault="00DD4C56" w:rsidP="00DD4C56">
            <w:pPr>
              <w:shd w:val="clear" w:color="auto" w:fill="FFFFFF"/>
              <w:spacing w:line="360" w:lineRule="auto"/>
              <w:ind w:left="38" w:right="202"/>
              <w:jc w:val="center"/>
            </w:pPr>
            <w:r>
              <w:t>5.</w:t>
            </w:r>
          </w:p>
          <w:p w:rsidR="00DD4C56" w:rsidRDefault="00DD4C56" w:rsidP="00DD4C56">
            <w:pPr>
              <w:shd w:val="clear" w:color="auto" w:fill="FFFFFF"/>
              <w:spacing w:line="360" w:lineRule="auto"/>
              <w:ind w:left="38" w:right="202"/>
              <w:jc w:val="center"/>
            </w:pPr>
            <w:r>
              <w:t>6.</w:t>
            </w:r>
          </w:p>
          <w:p w:rsidR="00DD4C56" w:rsidRPr="00DD696D" w:rsidRDefault="00DD4C56" w:rsidP="00DD4C56">
            <w:pPr>
              <w:shd w:val="clear" w:color="auto" w:fill="FFFFFF"/>
              <w:spacing w:line="360" w:lineRule="auto"/>
              <w:ind w:left="38" w:right="202"/>
              <w:jc w:val="center"/>
            </w:pPr>
            <w:r>
              <w:t>7.</w:t>
            </w:r>
          </w:p>
        </w:tc>
        <w:tc>
          <w:tcPr>
            <w:tcW w:w="7187" w:type="dxa"/>
            <w:tcBorders>
              <w:top w:val="single" w:sz="6" w:space="0" w:color="auto"/>
              <w:left w:val="single" w:sz="6" w:space="0" w:color="auto"/>
              <w:bottom w:val="single" w:sz="6" w:space="0" w:color="auto"/>
              <w:right w:val="single" w:sz="6" w:space="0" w:color="auto"/>
            </w:tcBorders>
            <w:shd w:val="clear" w:color="auto" w:fill="FFFFFF"/>
          </w:tcPr>
          <w:p w:rsidR="007D2081" w:rsidRPr="00DD696D" w:rsidRDefault="00DD4C56" w:rsidP="00DD4C56">
            <w:pPr>
              <w:shd w:val="clear" w:color="auto" w:fill="FFFFFF"/>
              <w:spacing w:before="120" w:line="360" w:lineRule="auto"/>
              <w:ind w:right="147" w:hanging="6"/>
            </w:pPr>
            <w:r>
              <w:t>Введение</w:t>
            </w:r>
          </w:p>
          <w:p w:rsidR="00DD4C56" w:rsidRDefault="007D2081" w:rsidP="00DD4C56">
            <w:pPr>
              <w:shd w:val="clear" w:color="auto" w:fill="FFFFFF"/>
              <w:spacing w:line="360" w:lineRule="auto"/>
              <w:ind w:right="147" w:hanging="6"/>
            </w:pPr>
            <w:r w:rsidRPr="00DD696D">
              <w:t>Двигател</w:t>
            </w:r>
            <w:r w:rsidR="00DD4C56">
              <w:t>ь</w:t>
            </w:r>
            <w:r w:rsidRPr="00DD696D">
              <w:t xml:space="preserve"> </w:t>
            </w:r>
          </w:p>
          <w:p w:rsidR="007D2081" w:rsidRDefault="007D2081" w:rsidP="00DD4C56">
            <w:pPr>
              <w:shd w:val="clear" w:color="auto" w:fill="FFFFFF"/>
              <w:spacing w:line="360" w:lineRule="auto"/>
              <w:ind w:right="147" w:hanging="6"/>
              <w:rPr>
                <w:color w:val="000000"/>
              </w:rPr>
            </w:pPr>
            <w:r w:rsidRPr="00DD696D">
              <w:t>Электрооборудование</w:t>
            </w:r>
            <w:r w:rsidRPr="00DD696D">
              <w:rPr>
                <w:color w:val="000000"/>
              </w:rPr>
              <w:t xml:space="preserve"> </w:t>
            </w:r>
          </w:p>
          <w:p w:rsidR="00DD4C56" w:rsidRDefault="00DD4C56" w:rsidP="00DD4C56">
            <w:pPr>
              <w:shd w:val="clear" w:color="auto" w:fill="FFFFFF"/>
              <w:spacing w:line="360" w:lineRule="auto"/>
              <w:ind w:right="147" w:hanging="6"/>
              <w:rPr>
                <w:color w:val="000000"/>
              </w:rPr>
            </w:pPr>
            <w:r>
              <w:rPr>
                <w:color w:val="000000"/>
              </w:rPr>
              <w:t>Трансмиссия</w:t>
            </w:r>
          </w:p>
          <w:p w:rsidR="00DD4C56" w:rsidRDefault="00DD4C56" w:rsidP="00DD4C56">
            <w:pPr>
              <w:shd w:val="clear" w:color="auto" w:fill="FFFFFF"/>
              <w:spacing w:line="360" w:lineRule="auto"/>
              <w:ind w:right="147" w:hanging="6"/>
              <w:rPr>
                <w:color w:val="000000"/>
              </w:rPr>
            </w:pPr>
            <w:r>
              <w:rPr>
                <w:color w:val="000000"/>
              </w:rPr>
              <w:t>Несущая система</w:t>
            </w:r>
          </w:p>
          <w:p w:rsidR="00DD4C56" w:rsidRDefault="00DD4C56" w:rsidP="00DD4C56">
            <w:pPr>
              <w:shd w:val="clear" w:color="auto" w:fill="FFFFFF"/>
              <w:spacing w:line="360" w:lineRule="auto"/>
              <w:ind w:right="147" w:hanging="6"/>
              <w:rPr>
                <w:color w:val="000000"/>
              </w:rPr>
            </w:pPr>
            <w:r>
              <w:rPr>
                <w:color w:val="000000"/>
              </w:rPr>
              <w:t>Ходовая часть</w:t>
            </w:r>
          </w:p>
          <w:p w:rsidR="00DD4C56" w:rsidRPr="00DD696D" w:rsidRDefault="00DD4C56" w:rsidP="00DD4C56">
            <w:pPr>
              <w:shd w:val="clear" w:color="auto" w:fill="FFFFFF"/>
              <w:spacing w:line="360" w:lineRule="auto"/>
              <w:ind w:right="147" w:hanging="6"/>
            </w:pPr>
            <w:r>
              <w:rPr>
                <w:color w:val="000000"/>
              </w:rPr>
              <w:t>Органы управления</w:t>
            </w:r>
          </w:p>
        </w:tc>
        <w:tc>
          <w:tcPr>
            <w:tcW w:w="2055" w:type="dxa"/>
            <w:tcBorders>
              <w:top w:val="single" w:sz="6" w:space="0" w:color="auto"/>
              <w:left w:val="single" w:sz="6" w:space="0" w:color="auto"/>
              <w:bottom w:val="single" w:sz="6" w:space="0" w:color="auto"/>
              <w:right w:val="single" w:sz="6" w:space="0" w:color="auto"/>
            </w:tcBorders>
            <w:shd w:val="clear" w:color="auto" w:fill="FFFFFF"/>
          </w:tcPr>
          <w:p w:rsidR="007D2081" w:rsidRDefault="00DD4C56" w:rsidP="00DD4C56">
            <w:pPr>
              <w:pStyle w:val="21"/>
              <w:spacing w:line="240" w:lineRule="auto"/>
              <w:jc w:val="center"/>
            </w:pPr>
            <w:r>
              <w:t>1</w:t>
            </w:r>
          </w:p>
          <w:p w:rsidR="00DD4C56" w:rsidRDefault="00DD4C56" w:rsidP="00DD4C56">
            <w:pPr>
              <w:pStyle w:val="21"/>
              <w:spacing w:line="240" w:lineRule="auto"/>
              <w:jc w:val="center"/>
            </w:pPr>
            <w:r>
              <w:t>2</w:t>
            </w:r>
          </w:p>
          <w:p w:rsidR="00DD4C56" w:rsidRDefault="00DD4C56" w:rsidP="00DD4C56">
            <w:pPr>
              <w:pStyle w:val="21"/>
              <w:spacing w:line="240" w:lineRule="auto"/>
              <w:jc w:val="center"/>
            </w:pPr>
            <w:r>
              <w:t>2</w:t>
            </w:r>
          </w:p>
          <w:p w:rsidR="00DD4C56" w:rsidRDefault="00DD4C56" w:rsidP="00DD4C56">
            <w:pPr>
              <w:pStyle w:val="21"/>
              <w:spacing w:line="240" w:lineRule="auto"/>
              <w:jc w:val="center"/>
            </w:pPr>
            <w:r>
              <w:t>1</w:t>
            </w:r>
          </w:p>
          <w:p w:rsidR="00DD4C56" w:rsidRDefault="00DD4C56" w:rsidP="00DD4C56">
            <w:pPr>
              <w:pStyle w:val="21"/>
              <w:spacing w:line="240" w:lineRule="auto"/>
              <w:jc w:val="center"/>
            </w:pPr>
            <w:r>
              <w:t>1</w:t>
            </w:r>
          </w:p>
          <w:p w:rsidR="00DD4C56" w:rsidRDefault="00DD4C56" w:rsidP="00DD4C56">
            <w:pPr>
              <w:pStyle w:val="21"/>
              <w:spacing w:line="240" w:lineRule="auto"/>
              <w:jc w:val="center"/>
            </w:pPr>
            <w:r>
              <w:t>1</w:t>
            </w:r>
          </w:p>
          <w:p w:rsidR="00DD4C56" w:rsidRPr="00DD696D" w:rsidRDefault="00DD4C56" w:rsidP="00DD4C56">
            <w:pPr>
              <w:pStyle w:val="21"/>
              <w:spacing w:line="240" w:lineRule="auto"/>
              <w:jc w:val="center"/>
            </w:pPr>
            <w:r>
              <w:t>2</w:t>
            </w:r>
          </w:p>
        </w:tc>
      </w:tr>
      <w:tr w:rsidR="007D2081" w:rsidRPr="00DD696D" w:rsidTr="00DD696D">
        <w:trPr>
          <w:trHeight w:hRule="exact" w:val="422"/>
        </w:trPr>
        <w:tc>
          <w:tcPr>
            <w:tcW w:w="903" w:type="dxa"/>
            <w:tcBorders>
              <w:top w:val="single" w:sz="6" w:space="0" w:color="auto"/>
              <w:left w:val="single" w:sz="6" w:space="0" w:color="auto"/>
              <w:bottom w:val="single" w:sz="6" w:space="0" w:color="auto"/>
              <w:right w:val="single" w:sz="6" w:space="0" w:color="auto"/>
            </w:tcBorders>
            <w:shd w:val="clear" w:color="auto" w:fill="FFFFFF"/>
          </w:tcPr>
          <w:p w:rsidR="007D2081" w:rsidRPr="00DD696D" w:rsidRDefault="007D2081" w:rsidP="00D53AA4">
            <w:pPr>
              <w:shd w:val="clear" w:color="auto" w:fill="FFFFFF"/>
              <w:ind w:right="216"/>
              <w:jc w:val="center"/>
            </w:pPr>
          </w:p>
        </w:tc>
        <w:tc>
          <w:tcPr>
            <w:tcW w:w="7187" w:type="dxa"/>
            <w:tcBorders>
              <w:top w:val="single" w:sz="6" w:space="0" w:color="auto"/>
              <w:left w:val="single" w:sz="6" w:space="0" w:color="auto"/>
              <w:bottom w:val="single" w:sz="6" w:space="0" w:color="auto"/>
              <w:right w:val="single" w:sz="6" w:space="0" w:color="auto"/>
            </w:tcBorders>
            <w:shd w:val="clear" w:color="auto" w:fill="FFFFFF"/>
          </w:tcPr>
          <w:p w:rsidR="007D2081" w:rsidRPr="00DD696D" w:rsidRDefault="007D2081" w:rsidP="00D53AA4">
            <w:pPr>
              <w:shd w:val="clear" w:color="auto" w:fill="FFFFFF"/>
            </w:pPr>
            <w:r w:rsidRPr="00DD696D">
              <w:rPr>
                <w:color w:val="000000"/>
              </w:rPr>
              <w:t>Итого</w:t>
            </w:r>
            <w:r w:rsidRPr="00DD696D">
              <w:t>:</w:t>
            </w:r>
          </w:p>
        </w:tc>
        <w:tc>
          <w:tcPr>
            <w:tcW w:w="2055" w:type="dxa"/>
            <w:tcBorders>
              <w:top w:val="single" w:sz="6" w:space="0" w:color="auto"/>
              <w:left w:val="single" w:sz="6" w:space="0" w:color="auto"/>
              <w:bottom w:val="single" w:sz="6" w:space="0" w:color="auto"/>
              <w:right w:val="single" w:sz="6" w:space="0" w:color="auto"/>
            </w:tcBorders>
            <w:shd w:val="clear" w:color="auto" w:fill="FFFFFF"/>
          </w:tcPr>
          <w:p w:rsidR="007D2081" w:rsidRPr="00DD696D" w:rsidRDefault="00DD4C56" w:rsidP="00D53AA4">
            <w:pPr>
              <w:shd w:val="clear" w:color="auto" w:fill="FFFFFF"/>
              <w:jc w:val="center"/>
            </w:pPr>
            <w:r>
              <w:rPr>
                <w:color w:val="000000"/>
              </w:rPr>
              <w:t>10</w:t>
            </w:r>
          </w:p>
        </w:tc>
      </w:tr>
    </w:tbl>
    <w:p w:rsidR="00DD4C56" w:rsidRDefault="007D2081" w:rsidP="00BF2AA2">
      <w:pPr>
        <w:pStyle w:val="1"/>
        <w:jc w:val="center"/>
        <w:rPr>
          <w:rFonts w:ascii="Times New Roman" w:hAnsi="Times New Roman" w:cs="Times New Roman"/>
          <w:spacing w:val="20"/>
          <w:sz w:val="24"/>
          <w:szCs w:val="24"/>
        </w:rPr>
      </w:pPr>
      <w:r w:rsidRPr="00DD696D">
        <w:rPr>
          <w:rFonts w:ascii="Times New Roman" w:hAnsi="Times New Roman" w:cs="Times New Roman"/>
          <w:spacing w:val="20"/>
          <w:sz w:val="24"/>
          <w:szCs w:val="24"/>
        </w:rPr>
        <w:t>Программа</w:t>
      </w:r>
    </w:p>
    <w:p w:rsidR="00DD4C56" w:rsidRPr="00DD4C56" w:rsidRDefault="00DD4C56" w:rsidP="00DD4C56">
      <w:pPr>
        <w:pStyle w:val="juscontext"/>
        <w:shd w:val="clear" w:color="auto" w:fill="FFFFFF"/>
        <w:ind w:firstLine="709"/>
        <w:jc w:val="both"/>
        <w:rPr>
          <w:u w:val="single"/>
        </w:rPr>
      </w:pPr>
      <w:r w:rsidRPr="00DD4C56">
        <w:rPr>
          <w:u w:val="single"/>
        </w:rPr>
        <w:t>Тема 1. Введение</w:t>
      </w:r>
    </w:p>
    <w:p w:rsidR="00DD4C56" w:rsidRPr="00DD4C56" w:rsidRDefault="00DD4C56" w:rsidP="00DD4C56">
      <w:pPr>
        <w:pStyle w:val="juscontext"/>
        <w:shd w:val="clear" w:color="auto" w:fill="FFFFFF"/>
        <w:ind w:firstLine="709"/>
        <w:jc w:val="both"/>
      </w:pPr>
      <w:r w:rsidRPr="00DD4C56">
        <w:t>Разновидности внедорожных мототранспортных средств.</w:t>
      </w:r>
    </w:p>
    <w:p w:rsidR="00DD4C56" w:rsidRPr="00DD4C56" w:rsidRDefault="00DD4C56" w:rsidP="00DD4C56">
      <w:pPr>
        <w:pStyle w:val="juscontext"/>
        <w:shd w:val="clear" w:color="auto" w:fill="FFFFFF"/>
        <w:ind w:firstLine="709"/>
        <w:jc w:val="both"/>
      </w:pPr>
      <w:r w:rsidRPr="00DD4C56">
        <w:t>Классификация внедорожных мототранспортных средств.</w:t>
      </w:r>
    </w:p>
    <w:p w:rsidR="00DD4C56" w:rsidRPr="00DD4C56" w:rsidRDefault="00DD4C56" w:rsidP="00DD4C56">
      <w:pPr>
        <w:pStyle w:val="juscontext"/>
        <w:shd w:val="clear" w:color="auto" w:fill="FFFFFF"/>
        <w:ind w:firstLine="709"/>
        <w:jc w:val="both"/>
      </w:pPr>
      <w:r w:rsidRPr="00DD4C56">
        <w:t>Общее устройство внедорожных мототранспортных средств.</w:t>
      </w:r>
    </w:p>
    <w:p w:rsidR="00DD4C56" w:rsidRPr="00DD4C56" w:rsidRDefault="00DD4C56" w:rsidP="00DD4C56">
      <w:pPr>
        <w:pStyle w:val="juscontext"/>
        <w:shd w:val="clear" w:color="auto" w:fill="FFFFFF"/>
        <w:ind w:firstLine="709"/>
        <w:jc w:val="both"/>
        <w:rPr>
          <w:u w:val="single"/>
        </w:rPr>
      </w:pPr>
      <w:r w:rsidRPr="00DD4C56">
        <w:rPr>
          <w:u w:val="single"/>
        </w:rPr>
        <w:t>Тема 2. Двигатель</w:t>
      </w:r>
    </w:p>
    <w:p w:rsidR="00DD4C56" w:rsidRPr="00DD4C56" w:rsidRDefault="00DD4C56" w:rsidP="00DD4C56">
      <w:pPr>
        <w:pStyle w:val="juscontext"/>
        <w:shd w:val="clear" w:color="auto" w:fill="FFFFFF"/>
        <w:ind w:firstLine="709"/>
        <w:jc w:val="both"/>
      </w:pPr>
      <w:r w:rsidRPr="00DD4C56">
        <w:t>Общее устройство и работа двигателя.</w:t>
      </w:r>
    </w:p>
    <w:p w:rsidR="00DD4C56" w:rsidRPr="00DD4C56" w:rsidRDefault="00DD4C56" w:rsidP="00DD4C56">
      <w:pPr>
        <w:pStyle w:val="juscontext"/>
        <w:shd w:val="clear" w:color="auto" w:fill="FFFFFF"/>
        <w:ind w:firstLine="709"/>
        <w:jc w:val="both"/>
      </w:pPr>
      <w:r w:rsidRPr="00DD4C56">
        <w:t>Системы смазывания и охлаждения двигателя.</w:t>
      </w:r>
    </w:p>
    <w:p w:rsidR="00DD4C56" w:rsidRPr="00DD4C56" w:rsidRDefault="00DD4C56" w:rsidP="00DD4C56">
      <w:pPr>
        <w:pStyle w:val="juscontext"/>
        <w:shd w:val="clear" w:color="auto" w:fill="FFFFFF"/>
        <w:ind w:firstLine="709"/>
        <w:jc w:val="both"/>
      </w:pPr>
      <w:r w:rsidRPr="00DD4C56">
        <w:t>Топливо и горючие смеси. Система питания.</w:t>
      </w:r>
    </w:p>
    <w:p w:rsidR="00DD4C56" w:rsidRPr="00DD4C56" w:rsidRDefault="00DD4C56" w:rsidP="00DD4C56">
      <w:pPr>
        <w:pStyle w:val="juscontext"/>
        <w:shd w:val="clear" w:color="auto" w:fill="FFFFFF"/>
        <w:ind w:firstLine="709"/>
        <w:jc w:val="both"/>
      </w:pPr>
      <w:r w:rsidRPr="00DD4C56">
        <w:t>Неисправности механизмов систем двигателя, причины и способы их устранения.</w:t>
      </w:r>
    </w:p>
    <w:p w:rsidR="00DD4C56" w:rsidRPr="00DD4C56" w:rsidRDefault="00DD4C56" w:rsidP="00DD4C56">
      <w:pPr>
        <w:pStyle w:val="juscontext"/>
        <w:shd w:val="clear" w:color="auto" w:fill="FFFFFF"/>
        <w:ind w:firstLine="709"/>
        <w:jc w:val="both"/>
        <w:rPr>
          <w:u w:val="single"/>
        </w:rPr>
      </w:pPr>
      <w:r w:rsidRPr="00DD4C56">
        <w:rPr>
          <w:u w:val="single"/>
        </w:rPr>
        <w:t>Тема 3. Электрооборудование</w:t>
      </w:r>
    </w:p>
    <w:p w:rsidR="00DD4C56" w:rsidRPr="00DD4C56" w:rsidRDefault="00DD4C56" w:rsidP="00DD4C56">
      <w:pPr>
        <w:pStyle w:val="juscontext"/>
        <w:shd w:val="clear" w:color="auto" w:fill="FFFFFF"/>
        <w:ind w:firstLine="709"/>
        <w:jc w:val="both"/>
      </w:pPr>
      <w:r w:rsidRPr="00DD4C56">
        <w:t>Источники тока. Система зажигания.</w:t>
      </w:r>
    </w:p>
    <w:p w:rsidR="00DD4C56" w:rsidRPr="00DD4C56" w:rsidRDefault="00DD4C56" w:rsidP="00DD4C56">
      <w:pPr>
        <w:pStyle w:val="juscontext"/>
        <w:shd w:val="clear" w:color="auto" w:fill="FFFFFF"/>
        <w:ind w:firstLine="709"/>
        <w:jc w:val="both"/>
      </w:pPr>
      <w:r w:rsidRPr="00DD4C56">
        <w:t>Приборы освещения и сигнализации.</w:t>
      </w:r>
    </w:p>
    <w:p w:rsidR="00DD4C56" w:rsidRPr="00DD4C56" w:rsidRDefault="00DD4C56" w:rsidP="00DD4C56">
      <w:pPr>
        <w:pStyle w:val="juscontext"/>
        <w:shd w:val="clear" w:color="auto" w:fill="FFFFFF"/>
        <w:ind w:firstLine="709"/>
        <w:jc w:val="both"/>
      </w:pPr>
      <w:r w:rsidRPr="00DD4C56">
        <w:t>Неисправности электрооборудования, причины и способы их устранения.</w:t>
      </w:r>
    </w:p>
    <w:p w:rsidR="00DD4C56" w:rsidRPr="00DD4C56" w:rsidRDefault="00DD4C56" w:rsidP="00DD4C56">
      <w:pPr>
        <w:pStyle w:val="juscontext"/>
        <w:shd w:val="clear" w:color="auto" w:fill="FFFFFF"/>
        <w:ind w:firstLine="709"/>
        <w:jc w:val="both"/>
        <w:rPr>
          <w:u w:val="single"/>
        </w:rPr>
      </w:pPr>
      <w:r w:rsidRPr="00DD4C56">
        <w:rPr>
          <w:u w:val="single"/>
        </w:rPr>
        <w:t>Тема 4. Трансмиссия</w:t>
      </w:r>
    </w:p>
    <w:p w:rsidR="00DD4C56" w:rsidRPr="00DD4C56" w:rsidRDefault="00DD4C56" w:rsidP="00DD4C56">
      <w:pPr>
        <w:pStyle w:val="juscontext"/>
        <w:shd w:val="clear" w:color="auto" w:fill="FFFFFF"/>
        <w:ind w:firstLine="709"/>
        <w:jc w:val="both"/>
      </w:pPr>
      <w:r w:rsidRPr="00DD4C56">
        <w:lastRenderedPageBreak/>
        <w:t>Назначение, устройство и работа трансмиссии.</w:t>
      </w:r>
    </w:p>
    <w:p w:rsidR="00DD4C56" w:rsidRPr="00DD4C56" w:rsidRDefault="00DD4C56" w:rsidP="00DD4C56">
      <w:pPr>
        <w:pStyle w:val="juscontext"/>
        <w:shd w:val="clear" w:color="auto" w:fill="FFFFFF"/>
        <w:ind w:firstLine="709"/>
        <w:jc w:val="both"/>
      </w:pPr>
      <w:r w:rsidRPr="00DD4C56">
        <w:t>Неисправности трансмиссии, причины и способы их устранения.</w:t>
      </w:r>
    </w:p>
    <w:p w:rsidR="00DD4C56" w:rsidRPr="00DD4C56" w:rsidRDefault="00DD4C56" w:rsidP="00DD4C56">
      <w:pPr>
        <w:shd w:val="clear" w:color="auto" w:fill="FFFFFF"/>
        <w:ind w:firstLine="709"/>
        <w:jc w:val="both"/>
      </w:pPr>
      <w:r w:rsidRPr="00DD4C56">
        <w:br/>
      </w:r>
    </w:p>
    <w:p w:rsidR="00DD4C56" w:rsidRPr="00DD4C56" w:rsidRDefault="00DD4C56" w:rsidP="00DD4C56">
      <w:pPr>
        <w:pStyle w:val="juscontext"/>
        <w:shd w:val="clear" w:color="auto" w:fill="FFFFFF"/>
        <w:ind w:firstLine="709"/>
        <w:jc w:val="both"/>
        <w:rPr>
          <w:u w:val="single"/>
        </w:rPr>
      </w:pPr>
      <w:r w:rsidRPr="00DD4C56">
        <w:rPr>
          <w:u w:val="single"/>
        </w:rPr>
        <w:t>Тема 5. Несущая система</w:t>
      </w:r>
    </w:p>
    <w:p w:rsidR="00DD4C56" w:rsidRPr="00DD4C56" w:rsidRDefault="00DD4C56" w:rsidP="00DD4C56">
      <w:pPr>
        <w:pStyle w:val="juscontext"/>
        <w:shd w:val="clear" w:color="auto" w:fill="FFFFFF"/>
        <w:ind w:firstLine="709"/>
        <w:jc w:val="both"/>
      </w:pPr>
      <w:r w:rsidRPr="00DD4C56">
        <w:t>Назначение и устройство рамы внедорожного мототранспортного средства.</w:t>
      </w:r>
    </w:p>
    <w:p w:rsidR="00DD4C56" w:rsidRPr="00DD4C56" w:rsidRDefault="00DD4C56" w:rsidP="00DD4C56">
      <w:pPr>
        <w:pStyle w:val="juscontext"/>
        <w:shd w:val="clear" w:color="auto" w:fill="FFFFFF"/>
        <w:ind w:firstLine="709"/>
        <w:jc w:val="both"/>
      </w:pPr>
      <w:r w:rsidRPr="00DD4C56">
        <w:t>Неисправности несущей системы, причины и способы их устранения.</w:t>
      </w:r>
    </w:p>
    <w:p w:rsidR="00DD4C56" w:rsidRPr="00DD4C56" w:rsidRDefault="00DD4C56" w:rsidP="00DD4C56">
      <w:pPr>
        <w:pStyle w:val="juscontext"/>
        <w:shd w:val="clear" w:color="auto" w:fill="FFFFFF"/>
        <w:ind w:firstLine="709"/>
        <w:jc w:val="both"/>
        <w:rPr>
          <w:u w:val="single"/>
        </w:rPr>
      </w:pPr>
      <w:r w:rsidRPr="00DD4C56">
        <w:rPr>
          <w:u w:val="single"/>
        </w:rPr>
        <w:t>Тема 6. Ходовая часть</w:t>
      </w:r>
    </w:p>
    <w:p w:rsidR="00DD4C56" w:rsidRPr="00DD4C56" w:rsidRDefault="00DD4C56" w:rsidP="00DD4C56">
      <w:pPr>
        <w:pStyle w:val="juscontext"/>
        <w:shd w:val="clear" w:color="auto" w:fill="FFFFFF"/>
        <w:ind w:firstLine="709"/>
        <w:jc w:val="both"/>
      </w:pPr>
      <w:r w:rsidRPr="00DD4C56">
        <w:t>Назначение, устройство и работа ходовой части.</w:t>
      </w:r>
    </w:p>
    <w:p w:rsidR="00DD4C56" w:rsidRPr="00DD4C56" w:rsidRDefault="00DD4C56" w:rsidP="00DD4C56">
      <w:pPr>
        <w:pStyle w:val="juscontext"/>
        <w:shd w:val="clear" w:color="auto" w:fill="FFFFFF"/>
        <w:ind w:firstLine="709"/>
        <w:jc w:val="both"/>
      </w:pPr>
      <w:r w:rsidRPr="00DD4C56">
        <w:t>Неисправности ходовой части, причины и способы их устранения.</w:t>
      </w:r>
    </w:p>
    <w:p w:rsidR="00DD4C56" w:rsidRPr="00DD4C56" w:rsidRDefault="00DD4C56" w:rsidP="00DD4C56">
      <w:pPr>
        <w:pStyle w:val="juscontext"/>
        <w:shd w:val="clear" w:color="auto" w:fill="FFFFFF"/>
        <w:ind w:firstLine="709"/>
        <w:jc w:val="both"/>
        <w:rPr>
          <w:u w:val="single"/>
        </w:rPr>
      </w:pPr>
      <w:r w:rsidRPr="00DD4C56">
        <w:rPr>
          <w:u w:val="single"/>
        </w:rPr>
        <w:t>Тема 7. Органы управления</w:t>
      </w:r>
    </w:p>
    <w:p w:rsidR="00DD4C56" w:rsidRPr="00DD4C56" w:rsidRDefault="00DD4C56" w:rsidP="00DD4C56">
      <w:pPr>
        <w:pStyle w:val="juscontext"/>
        <w:shd w:val="clear" w:color="auto" w:fill="FFFFFF"/>
        <w:ind w:firstLine="709"/>
        <w:jc w:val="both"/>
      </w:pPr>
      <w:r w:rsidRPr="00DD4C56">
        <w:t>Устройство и работа органов управления.</w:t>
      </w:r>
    </w:p>
    <w:p w:rsidR="00DD4C56" w:rsidRPr="00DD4C56" w:rsidRDefault="00DD4C56" w:rsidP="00DD4C56">
      <w:pPr>
        <w:pStyle w:val="juscontext"/>
        <w:shd w:val="clear" w:color="auto" w:fill="FFFFFF"/>
        <w:ind w:firstLine="709"/>
        <w:jc w:val="both"/>
      </w:pPr>
      <w:r w:rsidRPr="00DD4C56">
        <w:t>Определение технического состояния рулевого управления.</w:t>
      </w:r>
    </w:p>
    <w:p w:rsidR="00DD4C56" w:rsidRPr="00DD4C56" w:rsidRDefault="00DD4C56" w:rsidP="00DD4C56">
      <w:pPr>
        <w:pStyle w:val="juscontext"/>
        <w:shd w:val="clear" w:color="auto" w:fill="FFFFFF"/>
        <w:ind w:firstLine="709"/>
        <w:jc w:val="both"/>
      </w:pPr>
      <w:r w:rsidRPr="00DD4C56">
        <w:t>Определение технического состояния тормозной системы.</w:t>
      </w:r>
    </w:p>
    <w:p w:rsidR="00DD4C56" w:rsidRPr="00DD4C56" w:rsidRDefault="00DD4C56" w:rsidP="00DD4C56">
      <w:pPr>
        <w:pStyle w:val="juscontext"/>
        <w:shd w:val="clear" w:color="auto" w:fill="FFFFFF"/>
        <w:ind w:firstLine="709"/>
        <w:jc w:val="both"/>
      </w:pPr>
      <w:r w:rsidRPr="00DD4C56">
        <w:t>Основные неисправности органов управления, причины и способы их устранения.</w:t>
      </w:r>
    </w:p>
    <w:p w:rsidR="00DD4C56" w:rsidRDefault="00DD4C56">
      <w:pPr>
        <w:suppressAutoHyphens w:val="0"/>
        <w:spacing w:after="200" w:line="276" w:lineRule="auto"/>
        <w:rPr>
          <w:rFonts w:ascii="Arial" w:hAnsi="Arial" w:cs="Arial"/>
          <w:sz w:val="20"/>
          <w:szCs w:val="20"/>
        </w:rPr>
      </w:pPr>
      <w:r>
        <w:rPr>
          <w:rFonts w:ascii="Arial" w:hAnsi="Arial" w:cs="Arial"/>
          <w:sz w:val="20"/>
          <w:szCs w:val="20"/>
        </w:rPr>
        <w:br w:type="page"/>
      </w:r>
    </w:p>
    <w:p w:rsidR="00DD4C56" w:rsidRDefault="00DD4C56" w:rsidP="00DD4C56">
      <w:pPr>
        <w:pStyle w:val="4"/>
        <w:shd w:val="clear" w:color="auto" w:fill="FFFFFF"/>
        <w:spacing w:line="312" w:lineRule="atLeast"/>
        <w:jc w:val="center"/>
        <w:rPr>
          <w:bCs/>
          <w:color w:val="auto"/>
          <w:sz w:val="28"/>
          <w:szCs w:val="28"/>
        </w:rPr>
      </w:pPr>
      <w:r w:rsidRPr="00DD4C56">
        <w:rPr>
          <w:bCs/>
          <w:color w:val="auto"/>
          <w:sz w:val="28"/>
          <w:szCs w:val="28"/>
        </w:rPr>
        <w:lastRenderedPageBreak/>
        <w:t>ТЕМАТИЧЕСКИЙ ПЛАН И ПРОГРАММА ПРЕДМЕТА "ТЕХНИЧЕСКОЕ ОБСЛУЖИВАНИЕ И РЕМОНТ"</w:t>
      </w:r>
    </w:p>
    <w:p w:rsidR="00DD4C56" w:rsidRDefault="00DD4C56" w:rsidP="00DD4C56">
      <w:pPr>
        <w:pStyle w:val="4"/>
        <w:shd w:val="clear" w:color="auto" w:fill="FFFFFF"/>
        <w:spacing w:line="312" w:lineRule="atLeast"/>
        <w:jc w:val="center"/>
        <w:rPr>
          <w:bCs/>
          <w:color w:val="auto"/>
          <w:sz w:val="28"/>
          <w:szCs w:val="28"/>
        </w:rPr>
      </w:pPr>
    </w:p>
    <w:p w:rsidR="00DD4C56" w:rsidRPr="00DD4C56" w:rsidRDefault="00DD4C56" w:rsidP="00DD4C56">
      <w:pPr>
        <w:pStyle w:val="4"/>
        <w:shd w:val="clear" w:color="auto" w:fill="FFFFFF"/>
        <w:spacing w:line="312" w:lineRule="atLeast"/>
        <w:jc w:val="center"/>
        <w:rPr>
          <w:bCs/>
          <w:color w:val="auto"/>
          <w:szCs w:val="24"/>
        </w:rPr>
      </w:pPr>
      <w:r w:rsidRPr="00DD4C56">
        <w:rPr>
          <w:bCs/>
          <w:color w:val="auto"/>
          <w:szCs w:val="24"/>
        </w:rPr>
        <w:t>Тематический план</w:t>
      </w:r>
    </w:p>
    <w:tbl>
      <w:tblPr>
        <w:tblStyle w:val="af7"/>
        <w:tblW w:w="4895" w:type="pct"/>
        <w:tblInd w:w="108" w:type="dxa"/>
        <w:tblLook w:val="04A0"/>
      </w:tblPr>
      <w:tblGrid>
        <w:gridCol w:w="765"/>
        <w:gridCol w:w="7587"/>
        <w:gridCol w:w="1713"/>
      </w:tblGrid>
      <w:tr w:rsidR="00DC3866" w:rsidRPr="00DC3866" w:rsidTr="00D72147">
        <w:tc>
          <w:tcPr>
            <w:tcW w:w="380" w:type="pct"/>
            <w:vAlign w:val="center"/>
          </w:tcPr>
          <w:p w:rsidR="00DC3866" w:rsidRPr="005F62D8" w:rsidRDefault="00DC3866" w:rsidP="003367C5">
            <w:pPr>
              <w:shd w:val="clear" w:color="auto" w:fill="FFFFFF"/>
              <w:jc w:val="center"/>
              <w:rPr>
                <w:color w:val="000000"/>
                <w:sz w:val="24"/>
                <w:szCs w:val="24"/>
              </w:rPr>
            </w:pPr>
            <w:r w:rsidRPr="005F62D8">
              <w:rPr>
                <w:color w:val="000000"/>
                <w:sz w:val="24"/>
                <w:szCs w:val="24"/>
              </w:rPr>
              <w:t>№</w:t>
            </w:r>
          </w:p>
          <w:p w:rsidR="00DC3866" w:rsidRPr="005F62D8" w:rsidRDefault="00DC3866" w:rsidP="003367C5">
            <w:pPr>
              <w:shd w:val="clear" w:color="auto" w:fill="FFFFFF"/>
              <w:jc w:val="center"/>
              <w:rPr>
                <w:sz w:val="24"/>
                <w:szCs w:val="24"/>
              </w:rPr>
            </w:pPr>
            <w:r w:rsidRPr="005F62D8">
              <w:rPr>
                <w:color w:val="000000"/>
                <w:sz w:val="24"/>
                <w:szCs w:val="24"/>
              </w:rPr>
              <w:t>п/п</w:t>
            </w:r>
          </w:p>
        </w:tc>
        <w:tc>
          <w:tcPr>
            <w:tcW w:w="3769" w:type="pct"/>
            <w:vAlign w:val="center"/>
          </w:tcPr>
          <w:p w:rsidR="00DC3866" w:rsidRPr="005F62D8" w:rsidRDefault="00DC3866" w:rsidP="003367C5">
            <w:pPr>
              <w:shd w:val="clear" w:color="auto" w:fill="FFFFFF"/>
              <w:jc w:val="center"/>
              <w:rPr>
                <w:sz w:val="24"/>
                <w:szCs w:val="24"/>
              </w:rPr>
            </w:pPr>
            <w:r w:rsidRPr="005F62D8">
              <w:rPr>
                <w:color w:val="000000"/>
                <w:sz w:val="24"/>
                <w:szCs w:val="24"/>
              </w:rPr>
              <w:t>Темы</w:t>
            </w:r>
          </w:p>
        </w:tc>
        <w:tc>
          <w:tcPr>
            <w:tcW w:w="851" w:type="pct"/>
            <w:vAlign w:val="center"/>
          </w:tcPr>
          <w:p w:rsidR="00DC3866" w:rsidRPr="005F62D8" w:rsidRDefault="00DC3866" w:rsidP="003367C5">
            <w:pPr>
              <w:shd w:val="clear" w:color="auto" w:fill="FFFFFF"/>
              <w:jc w:val="center"/>
              <w:rPr>
                <w:sz w:val="24"/>
                <w:szCs w:val="24"/>
              </w:rPr>
            </w:pPr>
            <w:r w:rsidRPr="005F62D8">
              <w:rPr>
                <w:color w:val="000000"/>
                <w:sz w:val="24"/>
                <w:szCs w:val="24"/>
              </w:rPr>
              <w:t>Кол-во часов</w:t>
            </w:r>
          </w:p>
        </w:tc>
      </w:tr>
      <w:tr w:rsidR="00DC3866" w:rsidRPr="00DC3866" w:rsidTr="00D72147">
        <w:tc>
          <w:tcPr>
            <w:tcW w:w="380" w:type="pct"/>
          </w:tcPr>
          <w:p w:rsidR="00DC3866" w:rsidRPr="005F62D8" w:rsidRDefault="00DC3866" w:rsidP="00DC3866">
            <w:pPr>
              <w:pStyle w:val="HTML"/>
              <w:spacing w:line="293" w:lineRule="atLeast"/>
              <w:jc w:val="center"/>
              <w:rPr>
                <w:rFonts w:ascii="Times New Roman" w:hAnsi="Times New Roman" w:cs="Times New Roman"/>
                <w:color w:val="000000"/>
                <w:sz w:val="24"/>
                <w:szCs w:val="24"/>
              </w:rPr>
            </w:pPr>
            <w:r w:rsidRPr="005F62D8">
              <w:rPr>
                <w:rFonts w:ascii="Times New Roman" w:hAnsi="Times New Roman" w:cs="Times New Roman"/>
                <w:color w:val="000000"/>
                <w:sz w:val="24"/>
                <w:szCs w:val="24"/>
              </w:rPr>
              <w:t>1.</w:t>
            </w:r>
          </w:p>
          <w:p w:rsidR="00DC3866" w:rsidRPr="005F62D8" w:rsidRDefault="00DC3866" w:rsidP="00DC3866">
            <w:pPr>
              <w:pStyle w:val="HTML"/>
              <w:spacing w:line="293" w:lineRule="atLeast"/>
              <w:jc w:val="center"/>
              <w:rPr>
                <w:rFonts w:ascii="Times New Roman" w:hAnsi="Times New Roman" w:cs="Times New Roman"/>
                <w:color w:val="000000"/>
                <w:sz w:val="24"/>
                <w:szCs w:val="24"/>
              </w:rPr>
            </w:pPr>
            <w:r w:rsidRPr="005F62D8">
              <w:rPr>
                <w:rFonts w:ascii="Times New Roman" w:hAnsi="Times New Roman" w:cs="Times New Roman"/>
                <w:color w:val="000000"/>
                <w:sz w:val="24"/>
                <w:szCs w:val="24"/>
              </w:rPr>
              <w:t>2.</w:t>
            </w:r>
          </w:p>
          <w:p w:rsidR="00DC3866" w:rsidRPr="005F62D8" w:rsidRDefault="00DC3866" w:rsidP="00DC3866">
            <w:pPr>
              <w:pStyle w:val="HTML"/>
              <w:spacing w:line="293" w:lineRule="atLeast"/>
              <w:jc w:val="center"/>
              <w:rPr>
                <w:rFonts w:ascii="Times New Roman" w:hAnsi="Times New Roman" w:cs="Times New Roman"/>
                <w:color w:val="000000"/>
                <w:sz w:val="24"/>
                <w:szCs w:val="24"/>
              </w:rPr>
            </w:pPr>
            <w:r w:rsidRPr="005F62D8">
              <w:rPr>
                <w:rFonts w:ascii="Times New Roman" w:hAnsi="Times New Roman" w:cs="Times New Roman"/>
                <w:color w:val="000000"/>
                <w:sz w:val="24"/>
                <w:szCs w:val="24"/>
              </w:rPr>
              <w:t>3.</w:t>
            </w:r>
          </w:p>
          <w:p w:rsidR="00DC3866" w:rsidRPr="005F62D8" w:rsidRDefault="00DC3866" w:rsidP="00DC3866">
            <w:pPr>
              <w:pStyle w:val="HTML"/>
              <w:spacing w:line="293" w:lineRule="atLeast"/>
              <w:jc w:val="center"/>
              <w:rPr>
                <w:rFonts w:ascii="Times New Roman" w:hAnsi="Times New Roman" w:cs="Times New Roman"/>
                <w:color w:val="000000"/>
                <w:sz w:val="24"/>
                <w:szCs w:val="24"/>
              </w:rPr>
            </w:pPr>
            <w:r w:rsidRPr="005F62D8">
              <w:rPr>
                <w:rFonts w:ascii="Times New Roman" w:hAnsi="Times New Roman" w:cs="Times New Roman"/>
                <w:color w:val="000000"/>
                <w:sz w:val="24"/>
                <w:szCs w:val="24"/>
              </w:rPr>
              <w:t>4.</w:t>
            </w:r>
          </w:p>
        </w:tc>
        <w:tc>
          <w:tcPr>
            <w:tcW w:w="3769" w:type="pct"/>
          </w:tcPr>
          <w:p w:rsidR="00DC3866" w:rsidRPr="005F62D8" w:rsidRDefault="00DC3866" w:rsidP="00DC3866">
            <w:pPr>
              <w:pStyle w:val="HTML"/>
              <w:spacing w:line="293" w:lineRule="atLeast"/>
              <w:rPr>
                <w:rFonts w:ascii="Times New Roman" w:hAnsi="Times New Roman" w:cs="Times New Roman"/>
                <w:color w:val="000000"/>
                <w:sz w:val="24"/>
                <w:szCs w:val="24"/>
              </w:rPr>
            </w:pPr>
            <w:r w:rsidRPr="005F62D8">
              <w:rPr>
                <w:rFonts w:ascii="Times New Roman" w:hAnsi="Times New Roman" w:cs="Times New Roman"/>
                <w:color w:val="000000"/>
                <w:sz w:val="24"/>
                <w:szCs w:val="24"/>
              </w:rPr>
              <w:t>Обслуживание двигателя и его систем</w:t>
            </w:r>
          </w:p>
          <w:p w:rsidR="00DC3866" w:rsidRPr="005F62D8" w:rsidRDefault="00DC3866" w:rsidP="00DC3866">
            <w:pPr>
              <w:pStyle w:val="HTML"/>
              <w:spacing w:line="293" w:lineRule="atLeast"/>
              <w:rPr>
                <w:rFonts w:ascii="Times New Roman" w:hAnsi="Times New Roman" w:cs="Times New Roman"/>
                <w:color w:val="000000"/>
                <w:sz w:val="24"/>
                <w:szCs w:val="24"/>
              </w:rPr>
            </w:pPr>
            <w:r w:rsidRPr="005F62D8">
              <w:rPr>
                <w:rFonts w:ascii="Times New Roman" w:hAnsi="Times New Roman" w:cs="Times New Roman"/>
                <w:color w:val="000000"/>
                <w:sz w:val="24"/>
                <w:szCs w:val="24"/>
              </w:rPr>
              <w:t xml:space="preserve">Обслуживание </w:t>
            </w:r>
            <w:r w:rsidR="00EF1329" w:rsidRPr="005F62D8">
              <w:rPr>
                <w:rFonts w:ascii="Times New Roman" w:hAnsi="Times New Roman" w:cs="Times New Roman"/>
                <w:color w:val="000000"/>
                <w:sz w:val="24"/>
                <w:szCs w:val="24"/>
              </w:rPr>
              <w:t>электрооборудования</w:t>
            </w:r>
          </w:p>
          <w:p w:rsidR="00DC3866" w:rsidRPr="005F62D8" w:rsidRDefault="00DC3866" w:rsidP="00DC3866">
            <w:pPr>
              <w:pStyle w:val="HTML"/>
              <w:spacing w:line="293" w:lineRule="atLeast"/>
              <w:rPr>
                <w:rFonts w:ascii="Times New Roman" w:hAnsi="Times New Roman" w:cs="Times New Roman"/>
                <w:color w:val="000000"/>
                <w:sz w:val="24"/>
                <w:szCs w:val="24"/>
              </w:rPr>
            </w:pPr>
            <w:r w:rsidRPr="005F62D8">
              <w:rPr>
                <w:rFonts w:ascii="Times New Roman" w:hAnsi="Times New Roman" w:cs="Times New Roman"/>
                <w:color w:val="000000"/>
                <w:sz w:val="24"/>
                <w:szCs w:val="24"/>
              </w:rPr>
              <w:t>Обслуживание трансмиссии</w:t>
            </w:r>
          </w:p>
          <w:p w:rsidR="00DC3866" w:rsidRPr="005F62D8" w:rsidRDefault="00DC3866" w:rsidP="00DC3866">
            <w:pPr>
              <w:pStyle w:val="HTML"/>
              <w:spacing w:line="293" w:lineRule="atLeast"/>
              <w:rPr>
                <w:rFonts w:ascii="Times New Roman" w:hAnsi="Times New Roman" w:cs="Times New Roman"/>
                <w:color w:val="000000"/>
                <w:sz w:val="24"/>
                <w:szCs w:val="24"/>
              </w:rPr>
            </w:pPr>
            <w:r w:rsidRPr="005F62D8">
              <w:rPr>
                <w:rFonts w:ascii="Times New Roman" w:hAnsi="Times New Roman" w:cs="Times New Roman"/>
                <w:color w:val="000000"/>
                <w:sz w:val="24"/>
                <w:szCs w:val="24"/>
              </w:rPr>
              <w:t>Обслуживание несущей системы, ходовой части и органов управления</w:t>
            </w:r>
          </w:p>
        </w:tc>
        <w:tc>
          <w:tcPr>
            <w:tcW w:w="851" w:type="pct"/>
          </w:tcPr>
          <w:p w:rsidR="00DC3866" w:rsidRPr="005F62D8" w:rsidRDefault="00DC3866" w:rsidP="00DC3866">
            <w:pPr>
              <w:pStyle w:val="HTML"/>
              <w:spacing w:line="293" w:lineRule="atLeast"/>
              <w:jc w:val="center"/>
              <w:rPr>
                <w:rFonts w:ascii="Times New Roman" w:hAnsi="Times New Roman" w:cs="Times New Roman"/>
                <w:color w:val="000000"/>
                <w:sz w:val="24"/>
                <w:szCs w:val="24"/>
              </w:rPr>
            </w:pPr>
            <w:r w:rsidRPr="005F62D8">
              <w:rPr>
                <w:rFonts w:ascii="Times New Roman" w:hAnsi="Times New Roman" w:cs="Times New Roman"/>
                <w:color w:val="000000"/>
                <w:sz w:val="24"/>
                <w:szCs w:val="24"/>
              </w:rPr>
              <w:t>4</w:t>
            </w:r>
          </w:p>
          <w:p w:rsidR="00DC3866" w:rsidRPr="005F62D8" w:rsidRDefault="00DC3866" w:rsidP="00DC3866">
            <w:pPr>
              <w:pStyle w:val="HTML"/>
              <w:spacing w:line="293" w:lineRule="atLeast"/>
              <w:jc w:val="center"/>
              <w:rPr>
                <w:rFonts w:ascii="Times New Roman" w:hAnsi="Times New Roman" w:cs="Times New Roman"/>
                <w:color w:val="000000"/>
                <w:sz w:val="24"/>
                <w:szCs w:val="24"/>
              </w:rPr>
            </w:pPr>
            <w:r w:rsidRPr="005F62D8">
              <w:rPr>
                <w:rFonts w:ascii="Times New Roman" w:hAnsi="Times New Roman" w:cs="Times New Roman"/>
                <w:color w:val="000000"/>
                <w:sz w:val="24"/>
                <w:szCs w:val="24"/>
              </w:rPr>
              <w:t>2</w:t>
            </w:r>
          </w:p>
          <w:p w:rsidR="00DC3866" w:rsidRPr="005F62D8" w:rsidRDefault="00DC3866" w:rsidP="00DC3866">
            <w:pPr>
              <w:pStyle w:val="HTML"/>
              <w:spacing w:line="293" w:lineRule="atLeast"/>
              <w:jc w:val="center"/>
              <w:rPr>
                <w:rFonts w:ascii="Times New Roman" w:hAnsi="Times New Roman" w:cs="Times New Roman"/>
                <w:color w:val="000000"/>
                <w:sz w:val="24"/>
                <w:szCs w:val="24"/>
              </w:rPr>
            </w:pPr>
            <w:r w:rsidRPr="005F62D8">
              <w:rPr>
                <w:rFonts w:ascii="Times New Roman" w:hAnsi="Times New Roman" w:cs="Times New Roman"/>
                <w:color w:val="000000"/>
                <w:sz w:val="24"/>
                <w:szCs w:val="24"/>
              </w:rPr>
              <w:t>2</w:t>
            </w:r>
          </w:p>
          <w:p w:rsidR="00DC3866" w:rsidRPr="005F62D8" w:rsidRDefault="00DC3866" w:rsidP="00DC3866">
            <w:pPr>
              <w:pStyle w:val="HTML"/>
              <w:spacing w:line="293" w:lineRule="atLeast"/>
              <w:jc w:val="center"/>
              <w:rPr>
                <w:rFonts w:ascii="Times New Roman" w:hAnsi="Times New Roman" w:cs="Times New Roman"/>
                <w:color w:val="000000"/>
                <w:sz w:val="24"/>
                <w:szCs w:val="24"/>
              </w:rPr>
            </w:pPr>
            <w:r w:rsidRPr="005F62D8">
              <w:rPr>
                <w:rFonts w:ascii="Times New Roman" w:hAnsi="Times New Roman" w:cs="Times New Roman"/>
                <w:color w:val="000000"/>
                <w:sz w:val="24"/>
                <w:szCs w:val="24"/>
              </w:rPr>
              <w:t>4</w:t>
            </w:r>
          </w:p>
        </w:tc>
      </w:tr>
      <w:tr w:rsidR="00DC3866" w:rsidRPr="00DC3866" w:rsidTr="00D72147">
        <w:tc>
          <w:tcPr>
            <w:tcW w:w="380" w:type="pct"/>
          </w:tcPr>
          <w:p w:rsidR="00DC3866" w:rsidRPr="005F62D8" w:rsidRDefault="00DC3866" w:rsidP="00DC3866">
            <w:pPr>
              <w:pStyle w:val="HTML"/>
              <w:spacing w:line="293" w:lineRule="atLeast"/>
              <w:rPr>
                <w:rFonts w:ascii="Times New Roman" w:hAnsi="Times New Roman" w:cs="Times New Roman"/>
                <w:color w:val="000000"/>
                <w:sz w:val="24"/>
                <w:szCs w:val="24"/>
              </w:rPr>
            </w:pPr>
          </w:p>
        </w:tc>
        <w:tc>
          <w:tcPr>
            <w:tcW w:w="3769" w:type="pct"/>
          </w:tcPr>
          <w:p w:rsidR="00DC3866" w:rsidRPr="005F62D8" w:rsidRDefault="00DC3866" w:rsidP="00DC3866">
            <w:pPr>
              <w:pStyle w:val="HTML"/>
              <w:spacing w:line="293" w:lineRule="atLeast"/>
              <w:rPr>
                <w:rFonts w:ascii="Times New Roman" w:hAnsi="Times New Roman" w:cs="Times New Roman"/>
                <w:color w:val="000000"/>
                <w:sz w:val="24"/>
                <w:szCs w:val="24"/>
              </w:rPr>
            </w:pPr>
            <w:r w:rsidRPr="005F62D8">
              <w:rPr>
                <w:rFonts w:ascii="Times New Roman" w:hAnsi="Times New Roman" w:cs="Times New Roman"/>
                <w:color w:val="000000"/>
                <w:sz w:val="24"/>
                <w:szCs w:val="24"/>
              </w:rPr>
              <w:t>Всего</w:t>
            </w:r>
          </w:p>
        </w:tc>
        <w:tc>
          <w:tcPr>
            <w:tcW w:w="851" w:type="pct"/>
          </w:tcPr>
          <w:p w:rsidR="00DC3866" w:rsidRPr="005F62D8" w:rsidRDefault="00DC3866" w:rsidP="00DC3866">
            <w:pPr>
              <w:pStyle w:val="HTML"/>
              <w:spacing w:line="293" w:lineRule="atLeast"/>
              <w:jc w:val="center"/>
              <w:rPr>
                <w:rFonts w:ascii="Times New Roman" w:hAnsi="Times New Roman" w:cs="Times New Roman"/>
                <w:color w:val="000000"/>
                <w:sz w:val="24"/>
                <w:szCs w:val="24"/>
              </w:rPr>
            </w:pPr>
            <w:r w:rsidRPr="005F62D8">
              <w:rPr>
                <w:rFonts w:ascii="Times New Roman" w:hAnsi="Times New Roman" w:cs="Times New Roman"/>
                <w:color w:val="000000"/>
                <w:sz w:val="24"/>
                <w:szCs w:val="24"/>
              </w:rPr>
              <w:t>12</w:t>
            </w:r>
          </w:p>
        </w:tc>
      </w:tr>
    </w:tbl>
    <w:p w:rsidR="00DC3866" w:rsidRPr="00304154" w:rsidRDefault="00DC3866" w:rsidP="00DC3866">
      <w:pPr>
        <w:pStyle w:val="juscontext"/>
        <w:shd w:val="clear" w:color="auto" w:fill="FFFFFF"/>
        <w:spacing w:line="293" w:lineRule="atLeast"/>
        <w:jc w:val="center"/>
        <w:rPr>
          <w:b/>
        </w:rPr>
      </w:pPr>
      <w:r w:rsidRPr="00304154">
        <w:rPr>
          <w:b/>
        </w:rPr>
        <w:t>Программа</w:t>
      </w:r>
    </w:p>
    <w:p w:rsidR="00DC3866" w:rsidRPr="00DC3866" w:rsidRDefault="00DC3866" w:rsidP="00DC3866">
      <w:pPr>
        <w:pStyle w:val="juscontext"/>
        <w:shd w:val="clear" w:color="auto" w:fill="FFFFFF"/>
        <w:spacing w:line="293" w:lineRule="atLeast"/>
        <w:ind w:firstLine="709"/>
        <w:jc w:val="both"/>
        <w:rPr>
          <w:u w:val="single"/>
        </w:rPr>
      </w:pPr>
      <w:r w:rsidRPr="00DC3866">
        <w:rPr>
          <w:u w:val="single"/>
        </w:rPr>
        <w:t>Тема 1. Обслуживание двигателя и его систем</w:t>
      </w:r>
    </w:p>
    <w:p w:rsidR="00DC3866" w:rsidRPr="00DC3866" w:rsidRDefault="00DC3866" w:rsidP="00DC3866">
      <w:pPr>
        <w:pStyle w:val="juscontext"/>
        <w:shd w:val="clear" w:color="auto" w:fill="FFFFFF"/>
        <w:spacing w:line="293" w:lineRule="atLeast"/>
        <w:ind w:firstLine="709"/>
        <w:jc w:val="both"/>
      </w:pPr>
      <w:r w:rsidRPr="00DC3866">
        <w:t>Обслуживание двигателя: очистка от пыли и грязи двигателя (при необходимости), подтяжка гаек крепления головки, крышки картера, проверка на отсутствие подтеканий масла и подсоса воздуха в соединениях.</w:t>
      </w:r>
    </w:p>
    <w:p w:rsidR="00DC3866" w:rsidRPr="00DC3866" w:rsidRDefault="00DC3866" w:rsidP="00DC3866">
      <w:pPr>
        <w:pStyle w:val="juscontext"/>
        <w:shd w:val="clear" w:color="auto" w:fill="FFFFFF"/>
        <w:spacing w:line="293" w:lineRule="atLeast"/>
        <w:ind w:firstLine="709"/>
        <w:jc w:val="both"/>
      </w:pPr>
      <w:r w:rsidRPr="00DC3866">
        <w:t>Обслуживание смазочной системы: проверка уровня масла, смена масла, устранение подтеканий.</w:t>
      </w:r>
    </w:p>
    <w:p w:rsidR="00DC3866" w:rsidRPr="00DC3866" w:rsidRDefault="00DC3866" w:rsidP="00DC3866">
      <w:pPr>
        <w:pStyle w:val="juscontext"/>
        <w:shd w:val="clear" w:color="auto" w:fill="FFFFFF"/>
        <w:spacing w:line="293" w:lineRule="atLeast"/>
        <w:ind w:firstLine="709"/>
        <w:jc w:val="both"/>
      </w:pPr>
      <w:r w:rsidRPr="00DC3866">
        <w:t>Обслуживание системы питания: осмотр карбюратора, очистка от пыли и грязи, устранение подтеканий. Обслуживание воздухоочистителя. Обслуживание системы выпуска.</w:t>
      </w:r>
    </w:p>
    <w:p w:rsidR="00DC3866" w:rsidRPr="00304154" w:rsidRDefault="00304154" w:rsidP="00DC3866">
      <w:pPr>
        <w:pStyle w:val="juscontext"/>
        <w:shd w:val="clear" w:color="auto" w:fill="FFFFFF"/>
        <w:spacing w:line="293" w:lineRule="atLeast"/>
        <w:ind w:firstLine="709"/>
        <w:jc w:val="both"/>
        <w:rPr>
          <w:u w:val="single"/>
        </w:rPr>
      </w:pPr>
      <w:r w:rsidRPr="00304154">
        <w:rPr>
          <w:u w:val="single"/>
        </w:rPr>
        <w:t xml:space="preserve">Тема </w:t>
      </w:r>
      <w:r w:rsidR="00DC3866" w:rsidRPr="00304154">
        <w:rPr>
          <w:u w:val="single"/>
        </w:rPr>
        <w:t xml:space="preserve">2. </w:t>
      </w:r>
      <w:r w:rsidRPr="00304154">
        <w:rPr>
          <w:u w:val="single"/>
        </w:rPr>
        <w:t>Обслуживание электрооборудования</w:t>
      </w:r>
    </w:p>
    <w:p w:rsidR="00DC3866" w:rsidRPr="00DC3866" w:rsidRDefault="00DC3866" w:rsidP="00DC3866">
      <w:pPr>
        <w:pStyle w:val="juscontext"/>
        <w:shd w:val="clear" w:color="auto" w:fill="FFFFFF"/>
        <w:spacing w:line="293" w:lineRule="atLeast"/>
        <w:ind w:firstLine="709"/>
        <w:jc w:val="both"/>
      </w:pPr>
      <w:r w:rsidRPr="00DC3866">
        <w:t>Аккумуляторная батарея: очистка поверхности мастики и клемм от загрязнений, проверка уровня и плотности электролита.</w:t>
      </w:r>
    </w:p>
    <w:p w:rsidR="00DC3866" w:rsidRPr="00DC3866" w:rsidRDefault="00DC3866" w:rsidP="00DC3866">
      <w:pPr>
        <w:pStyle w:val="juscontext"/>
        <w:shd w:val="clear" w:color="auto" w:fill="FFFFFF"/>
        <w:spacing w:line="293" w:lineRule="atLeast"/>
        <w:ind w:firstLine="709"/>
        <w:jc w:val="both"/>
      </w:pPr>
      <w:r w:rsidRPr="00DC3866">
        <w:t>Генератор: проверка крепления генератора, состояния щеток коллектора, контактов, проводов.</w:t>
      </w:r>
    </w:p>
    <w:p w:rsidR="00DC3866" w:rsidRPr="00DC3866" w:rsidRDefault="00DC3866" w:rsidP="00DC3866">
      <w:pPr>
        <w:pStyle w:val="juscontext"/>
        <w:shd w:val="clear" w:color="auto" w:fill="FFFFFF"/>
        <w:spacing w:line="293" w:lineRule="atLeast"/>
        <w:ind w:firstLine="709"/>
        <w:jc w:val="both"/>
      </w:pPr>
      <w:r w:rsidRPr="00DC3866">
        <w:t>Регулятор напряжения: очистка от пыли и грязи; проверка крепления регулятора напряжения и реле-регулятора.</w:t>
      </w:r>
    </w:p>
    <w:p w:rsidR="00DC3866" w:rsidRPr="00DC3866" w:rsidRDefault="00DC3866" w:rsidP="00DC3866">
      <w:pPr>
        <w:pStyle w:val="juscontext"/>
        <w:shd w:val="clear" w:color="auto" w:fill="FFFFFF"/>
        <w:spacing w:line="293" w:lineRule="atLeast"/>
        <w:ind w:firstLine="709"/>
        <w:jc w:val="both"/>
      </w:pPr>
      <w:r w:rsidRPr="00DC3866">
        <w:t>Система зажигания: состояние и крепление приборов системы зажигания, зазор между контактами прерывателя-распределителя и их состояние, очистка электродов свечи, установка зазора между электродами свечи согласно инструкции.</w:t>
      </w:r>
    </w:p>
    <w:p w:rsidR="00DC3866" w:rsidRPr="00304154" w:rsidRDefault="00304154" w:rsidP="00DC3866">
      <w:pPr>
        <w:pStyle w:val="juscontext"/>
        <w:shd w:val="clear" w:color="auto" w:fill="FFFFFF"/>
        <w:spacing w:line="293" w:lineRule="atLeast"/>
        <w:ind w:firstLine="709"/>
        <w:jc w:val="both"/>
        <w:rPr>
          <w:u w:val="single"/>
        </w:rPr>
      </w:pPr>
      <w:r w:rsidRPr="00304154">
        <w:rPr>
          <w:u w:val="single"/>
        </w:rPr>
        <w:t xml:space="preserve">Тема </w:t>
      </w:r>
      <w:r w:rsidR="00DC3866" w:rsidRPr="00304154">
        <w:rPr>
          <w:u w:val="single"/>
        </w:rPr>
        <w:t xml:space="preserve">3. </w:t>
      </w:r>
      <w:r w:rsidRPr="00304154">
        <w:rPr>
          <w:u w:val="single"/>
        </w:rPr>
        <w:t>Обслуживание трансмиссии</w:t>
      </w:r>
    </w:p>
    <w:p w:rsidR="00DC3866" w:rsidRPr="00DC3866" w:rsidRDefault="00DC3866" w:rsidP="00DC3866">
      <w:pPr>
        <w:pStyle w:val="juscontext"/>
        <w:shd w:val="clear" w:color="auto" w:fill="FFFFFF"/>
        <w:spacing w:line="293" w:lineRule="atLeast"/>
        <w:ind w:firstLine="709"/>
        <w:jc w:val="both"/>
      </w:pPr>
      <w:r w:rsidRPr="00DC3866">
        <w:t>Определение работоспособности привода выключения сцепления. Регулировка свободного хода рычага сцепления. Определение исправности механизма выключения. Уход за приводом сцепления.</w:t>
      </w:r>
    </w:p>
    <w:p w:rsidR="00DC3866" w:rsidRPr="00DC3866" w:rsidRDefault="00DC3866" w:rsidP="00DC3866">
      <w:pPr>
        <w:pStyle w:val="juscontext"/>
        <w:shd w:val="clear" w:color="auto" w:fill="FFFFFF"/>
        <w:spacing w:line="293" w:lineRule="atLeast"/>
        <w:ind w:firstLine="709"/>
        <w:jc w:val="both"/>
      </w:pPr>
      <w:r w:rsidRPr="00DC3866">
        <w:t>Внешний осмотр коробки передач. Определение работоспособности механизма переключения. Долив или смена масла в коробке передач.</w:t>
      </w:r>
    </w:p>
    <w:p w:rsidR="00DC3866" w:rsidRPr="00DC3866" w:rsidRDefault="00DC3866" w:rsidP="00DC3866">
      <w:pPr>
        <w:pStyle w:val="juscontext"/>
        <w:shd w:val="clear" w:color="auto" w:fill="FFFFFF"/>
        <w:spacing w:line="293" w:lineRule="atLeast"/>
        <w:ind w:firstLine="709"/>
        <w:jc w:val="both"/>
      </w:pPr>
      <w:r w:rsidRPr="00DC3866">
        <w:lastRenderedPageBreak/>
        <w:t>Цепная передача. Осмотр цепной передачи и определение технического состояния ведущей, ведомой звездочек и цепи. Определение натяжения с величины прогиба цепи. Регулировка натяжения цепи. Уход за цепной передачей.</w:t>
      </w:r>
    </w:p>
    <w:p w:rsidR="00DC3866" w:rsidRPr="00DC3866" w:rsidRDefault="00DC3866" w:rsidP="00DC3866">
      <w:pPr>
        <w:pStyle w:val="juscontext"/>
        <w:shd w:val="clear" w:color="auto" w:fill="FFFFFF"/>
        <w:spacing w:line="293" w:lineRule="atLeast"/>
        <w:ind w:firstLine="709"/>
        <w:jc w:val="both"/>
      </w:pPr>
      <w:r w:rsidRPr="00DC3866">
        <w:t>Карданная передача. Осмотр карданной передачи и определение ее технического состояния. Смазка крестовины. Определение работоспособности главной передачи. Проверка уровня масла в картере главной передачи. Порядок замены масла в картере главной передачи.</w:t>
      </w:r>
    </w:p>
    <w:p w:rsidR="00DC3866" w:rsidRPr="00304154" w:rsidRDefault="00304154" w:rsidP="00304154">
      <w:pPr>
        <w:pStyle w:val="juscontext"/>
        <w:shd w:val="clear" w:color="auto" w:fill="FFFFFF"/>
        <w:ind w:firstLine="709"/>
        <w:jc w:val="both"/>
        <w:rPr>
          <w:u w:val="single"/>
        </w:rPr>
      </w:pPr>
      <w:r w:rsidRPr="00304154">
        <w:rPr>
          <w:u w:val="single"/>
        </w:rPr>
        <w:t xml:space="preserve">Тема </w:t>
      </w:r>
      <w:r w:rsidR="00DC3866" w:rsidRPr="00304154">
        <w:rPr>
          <w:u w:val="single"/>
        </w:rPr>
        <w:t xml:space="preserve">4. </w:t>
      </w:r>
      <w:r w:rsidRPr="00304154">
        <w:rPr>
          <w:u w:val="single"/>
        </w:rPr>
        <w:t>Обслуживание несущей системы</w:t>
      </w:r>
      <w:r w:rsidR="00DC3866" w:rsidRPr="00304154">
        <w:rPr>
          <w:u w:val="single"/>
        </w:rPr>
        <w:t xml:space="preserve">, </w:t>
      </w:r>
      <w:r w:rsidRPr="00304154">
        <w:rPr>
          <w:u w:val="single"/>
        </w:rPr>
        <w:t>ходовой части и органов управления</w:t>
      </w:r>
    </w:p>
    <w:p w:rsidR="00DC3866" w:rsidRPr="00DC3866" w:rsidRDefault="00DC3866" w:rsidP="00304154">
      <w:pPr>
        <w:pStyle w:val="juscontext"/>
        <w:shd w:val="clear" w:color="auto" w:fill="FFFFFF"/>
        <w:ind w:firstLine="709"/>
        <w:jc w:val="both"/>
      </w:pPr>
      <w:r w:rsidRPr="00DC3866">
        <w:t>Несущая система: осмотр рамы.</w:t>
      </w:r>
    </w:p>
    <w:p w:rsidR="00DC3866" w:rsidRPr="00DC3866" w:rsidRDefault="00DC3866" w:rsidP="00304154">
      <w:pPr>
        <w:pStyle w:val="juscontext"/>
        <w:shd w:val="clear" w:color="auto" w:fill="FFFFFF"/>
        <w:ind w:firstLine="709"/>
        <w:jc w:val="both"/>
      </w:pPr>
      <w:r w:rsidRPr="00DC3866">
        <w:t>Ходовая часть: осмотр и выявление неисправностей передней и задней подвески (крепление, подтекание жидкости, состояние пружин).</w:t>
      </w:r>
    </w:p>
    <w:p w:rsidR="00304154" w:rsidRDefault="00DC3866" w:rsidP="00DC3866">
      <w:pPr>
        <w:pStyle w:val="juscontext"/>
        <w:shd w:val="clear" w:color="auto" w:fill="FFFFFF"/>
        <w:spacing w:line="293" w:lineRule="atLeast"/>
        <w:ind w:firstLine="709"/>
        <w:jc w:val="both"/>
      </w:pPr>
      <w:r w:rsidRPr="00DC3866">
        <w:t>Органы управления: осмотр и определение технического состояния рулевой колонки и рулевого амортизатора; проверка работоспособности привода управления тормозов. Порядок выполнения регулировки тормозов.</w:t>
      </w:r>
    </w:p>
    <w:p w:rsidR="00304154" w:rsidRDefault="00304154">
      <w:pPr>
        <w:suppressAutoHyphens w:val="0"/>
        <w:spacing w:after="200" w:line="276" w:lineRule="auto"/>
        <w:rPr>
          <w:lang w:eastAsia="ru-RU"/>
        </w:rPr>
      </w:pPr>
      <w:r>
        <w:br w:type="page"/>
      </w:r>
    </w:p>
    <w:p w:rsidR="00DC3866" w:rsidRDefault="00DC3866" w:rsidP="00304154">
      <w:pPr>
        <w:pStyle w:val="4"/>
        <w:shd w:val="clear" w:color="auto" w:fill="FFFFFF"/>
        <w:spacing w:line="312" w:lineRule="atLeast"/>
        <w:jc w:val="center"/>
        <w:rPr>
          <w:bCs/>
          <w:color w:val="auto"/>
          <w:sz w:val="28"/>
          <w:szCs w:val="28"/>
        </w:rPr>
      </w:pPr>
      <w:r w:rsidRPr="00304154">
        <w:rPr>
          <w:bCs/>
          <w:color w:val="auto"/>
          <w:sz w:val="28"/>
          <w:szCs w:val="28"/>
        </w:rPr>
        <w:lastRenderedPageBreak/>
        <w:t>ТЕМАТИЧЕСКИЙ ПЛАН И ПРОГРАММА ПРЕДМЕТА "ПРАВИЛА ДОРОЖНОГО ДВИЖЕНИЯ"</w:t>
      </w:r>
    </w:p>
    <w:p w:rsidR="00304154" w:rsidRPr="00304154" w:rsidRDefault="00304154" w:rsidP="00304154">
      <w:pPr>
        <w:rPr>
          <w:lang w:eastAsia="ru-RU"/>
        </w:rPr>
      </w:pPr>
    </w:p>
    <w:p w:rsidR="00304154" w:rsidRPr="00304154" w:rsidRDefault="00304154" w:rsidP="00304154">
      <w:pPr>
        <w:pStyle w:val="4"/>
        <w:shd w:val="clear" w:color="auto" w:fill="FFFFFF"/>
        <w:spacing w:line="312" w:lineRule="atLeast"/>
        <w:jc w:val="center"/>
      </w:pPr>
      <w:r w:rsidRPr="00304154">
        <w:rPr>
          <w:bCs/>
          <w:color w:val="auto"/>
          <w:szCs w:val="24"/>
        </w:rPr>
        <w:t>Тематический план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75"/>
        <w:gridCol w:w="4586"/>
        <w:gridCol w:w="1715"/>
        <w:gridCol w:w="1197"/>
        <w:gridCol w:w="1292"/>
      </w:tblGrid>
      <w:tr w:rsidR="00304154" w:rsidRPr="00563FAA" w:rsidTr="00563FAA">
        <w:trPr>
          <w:cantSplit/>
          <w:trHeight w:val="157"/>
        </w:trPr>
        <w:tc>
          <w:tcPr>
            <w:tcW w:w="875" w:type="dxa"/>
            <w:vMerge w:val="restart"/>
            <w:vAlign w:val="center"/>
          </w:tcPr>
          <w:p w:rsidR="00304154" w:rsidRPr="00563FAA" w:rsidRDefault="00304154" w:rsidP="003367C5">
            <w:pPr>
              <w:jc w:val="center"/>
            </w:pPr>
            <w:r w:rsidRPr="00563FAA">
              <w:t>№</w:t>
            </w:r>
          </w:p>
          <w:p w:rsidR="00304154" w:rsidRPr="00563FAA" w:rsidRDefault="00304154" w:rsidP="003367C5">
            <w:pPr>
              <w:jc w:val="center"/>
            </w:pPr>
            <w:r w:rsidRPr="00563FAA">
              <w:t>п/п</w:t>
            </w:r>
          </w:p>
        </w:tc>
        <w:tc>
          <w:tcPr>
            <w:tcW w:w="4586" w:type="dxa"/>
            <w:vMerge w:val="restart"/>
            <w:vAlign w:val="center"/>
          </w:tcPr>
          <w:p w:rsidR="00304154" w:rsidRPr="00563FAA" w:rsidRDefault="00304154" w:rsidP="003367C5">
            <w:pPr>
              <w:shd w:val="clear" w:color="auto" w:fill="FFFFFF"/>
              <w:jc w:val="center"/>
              <w:rPr>
                <w:color w:val="000000"/>
              </w:rPr>
            </w:pPr>
            <w:r w:rsidRPr="00563FAA">
              <w:rPr>
                <w:color w:val="000000"/>
              </w:rPr>
              <w:t>Наименование разделов и тем</w:t>
            </w:r>
          </w:p>
          <w:p w:rsidR="00304154" w:rsidRPr="00563FAA" w:rsidRDefault="00304154" w:rsidP="003367C5">
            <w:pPr>
              <w:shd w:val="clear" w:color="auto" w:fill="FFFFFF"/>
              <w:jc w:val="center"/>
            </w:pPr>
            <w:r w:rsidRPr="00563FAA">
              <w:rPr>
                <w:color w:val="000000"/>
              </w:rPr>
              <w:t>занятий</w:t>
            </w:r>
          </w:p>
        </w:tc>
        <w:tc>
          <w:tcPr>
            <w:tcW w:w="4204" w:type="dxa"/>
            <w:gridSpan w:val="3"/>
            <w:vAlign w:val="center"/>
          </w:tcPr>
          <w:p w:rsidR="00304154" w:rsidRPr="00563FAA" w:rsidRDefault="00304154" w:rsidP="003367C5">
            <w:pPr>
              <w:jc w:val="center"/>
            </w:pPr>
            <w:r w:rsidRPr="00563FAA">
              <w:t>Количество часов</w:t>
            </w:r>
          </w:p>
        </w:tc>
      </w:tr>
      <w:tr w:rsidR="00304154" w:rsidRPr="00563FAA" w:rsidTr="00563FAA">
        <w:trPr>
          <w:cantSplit/>
          <w:trHeight w:val="82"/>
        </w:trPr>
        <w:tc>
          <w:tcPr>
            <w:tcW w:w="875" w:type="dxa"/>
            <w:vMerge/>
          </w:tcPr>
          <w:p w:rsidR="00304154" w:rsidRPr="00563FAA" w:rsidRDefault="00304154" w:rsidP="003367C5">
            <w:pPr>
              <w:jc w:val="both"/>
            </w:pPr>
          </w:p>
        </w:tc>
        <w:tc>
          <w:tcPr>
            <w:tcW w:w="4586" w:type="dxa"/>
            <w:vMerge/>
          </w:tcPr>
          <w:p w:rsidR="00304154" w:rsidRPr="00563FAA" w:rsidRDefault="00304154" w:rsidP="003367C5">
            <w:pPr>
              <w:jc w:val="both"/>
            </w:pPr>
          </w:p>
        </w:tc>
        <w:tc>
          <w:tcPr>
            <w:tcW w:w="1715" w:type="dxa"/>
            <w:vMerge w:val="restart"/>
            <w:vAlign w:val="center"/>
          </w:tcPr>
          <w:p w:rsidR="00304154" w:rsidRPr="00563FAA" w:rsidRDefault="00304154" w:rsidP="003367C5">
            <w:pPr>
              <w:jc w:val="center"/>
            </w:pPr>
            <w:r w:rsidRPr="00563FAA">
              <w:t>Всего</w:t>
            </w:r>
          </w:p>
        </w:tc>
        <w:tc>
          <w:tcPr>
            <w:tcW w:w="2489" w:type="dxa"/>
            <w:gridSpan w:val="2"/>
            <w:vAlign w:val="center"/>
          </w:tcPr>
          <w:p w:rsidR="00304154" w:rsidRPr="00563FAA" w:rsidRDefault="00304154" w:rsidP="003367C5">
            <w:pPr>
              <w:shd w:val="clear" w:color="auto" w:fill="FFFFFF"/>
              <w:jc w:val="center"/>
            </w:pPr>
            <w:r w:rsidRPr="00563FAA">
              <w:rPr>
                <w:color w:val="000000"/>
              </w:rPr>
              <w:t>из них на занятия</w:t>
            </w:r>
          </w:p>
        </w:tc>
      </w:tr>
      <w:tr w:rsidR="00304154" w:rsidRPr="00563FAA" w:rsidTr="00563FAA">
        <w:trPr>
          <w:cantSplit/>
          <w:trHeight w:val="82"/>
        </w:trPr>
        <w:tc>
          <w:tcPr>
            <w:tcW w:w="875" w:type="dxa"/>
            <w:vMerge/>
          </w:tcPr>
          <w:p w:rsidR="00304154" w:rsidRPr="00563FAA" w:rsidRDefault="00304154" w:rsidP="003367C5">
            <w:pPr>
              <w:jc w:val="both"/>
            </w:pPr>
          </w:p>
        </w:tc>
        <w:tc>
          <w:tcPr>
            <w:tcW w:w="4586" w:type="dxa"/>
            <w:vMerge/>
          </w:tcPr>
          <w:p w:rsidR="00304154" w:rsidRPr="00563FAA" w:rsidRDefault="00304154" w:rsidP="003367C5">
            <w:pPr>
              <w:jc w:val="both"/>
            </w:pPr>
          </w:p>
        </w:tc>
        <w:tc>
          <w:tcPr>
            <w:tcW w:w="1715" w:type="dxa"/>
            <w:vMerge/>
          </w:tcPr>
          <w:p w:rsidR="00304154" w:rsidRPr="00563FAA" w:rsidRDefault="00304154" w:rsidP="003367C5">
            <w:pPr>
              <w:jc w:val="both"/>
            </w:pPr>
          </w:p>
        </w:tc>
        <w:tc>
          <w:tcPr>
            <w:tcW w:w="1197" w:type="dxa"/>
            <w:vAlign w:val="center"/>
          </w:tcPr>
          <w:p w:rsidR="00304154" w:rsidRPr="00563FAA" w:rsidRDefault="00304154" w:rsidP="003367C5">
            <w:pPr>
              <w:shd w:val="clear" w:color="auto" w:fill="FFFFFF"/>
              <w:jc w:val="center"/>
            </w:pPr>
            <w:r w:rsidRPr="00563FAA">
              <w:rPr>
                <w:color w:val="000000"/>
              </w:rPr>
              <w:t>Теор.</w:t>
            </w:r>
          </w:p>
        </w:tc>
        <w:tc>
          <w:tcPr>
            <w:tcW w:w="1292" w:type="dxa"/>
            <w:vAlign w:val="center"/>
          </w:tcPr>
          <w:p w:rsidR="00304154" w:rsidRPr="00563FAA" w:rsidRDefault="00304154" w:rsidP="003367C5">
            <w:pPr>
              <w:shd w:val="clear" w:color="auto" w:fill="FFFFFF"/>
              <w:jc w:val="center"/>
            </w:pPr>
            <w:r w:rsidRPr="00563FAA">
              <w:rPr>
                <w:color w:val="000000"/>
              </w:rPr>
              <w:t>Практ-е</w:t>
            </w:r>
          </w:p>
        </w:tc>
      </w:tr>
      <w:tr w:rsidR="00304154" w:rsidRPr="00563FAA" w:rsidTr="00563FAA">
        <w:trPr>
          <w:cantSplit/>
          <w:trHeight w:val="157"/>
        </w:trPr>
        <w:tc>
          <w:tcPr>
            <w:tcW w:w="875" w:type="dxa"/>
            <w:tcBorders>
              <w:bottom w:val="single" w:sz="4" w:space="0" w:color="auto"/>
            </w:tcBorders>
            <w:vAlign w:val="center"/>
          </w:tcPr>
          <w:p w:rsidR="00304154" w:rsidRPr="00563FAA" w:rsidRDefault="00304154" w:rsidP="003367C5">
            <w:pPr>
              <w:jc w:val="center"/>
            </w:pPr>
            <w:r w:rsidRPr="00563FAA">
              <w:t>1</w:t>
            </w:r>
          </w:p>
        </w:tc>
        <w:tc>
          <w:tcPr>
            <w:tcW w:w="4586" w:type="dxa"/>
            <w:tcBorders>
              <w:bottom w:val="single" w:sz="4" w:space="0" w:color="auto"/>
            </w:tcBorders>
            <w:vAlign w:val="center"/>
          </w:tcPr>
          <w:p w:rsidR="00304154" w:rsidRPr="00563FAA" w:rsidRDefault="00304154" w:rsidP="003367C5">
            <w:pPr>
              <w:jc w:val="center"/>
            </w:pPr>
            <w:r w:rsidRPr="00563FAA">
              <w:t>2</w:t>
            </w:r>
          </w:p>
        </w:tc>
        <w:tc>
          <w:tcPr>
            <w:tcW w:w="1715" w:type="dxa"/>
            <w:tcBorders>
              <w:bottom w:val="single" w:sz="4" w:space="0" w:color="auto"/>
            </w:tcBorders>
            <w:vAlign w:val="center"/>
          </w:tcPr>
          <w:p w:rsidR="00304154" w:rsidRPr="00563FAA" w:rsidRDefault="00304154" w:rsidP="003367C5">
            <w:pPr>
              <w:jc w:val="center"/>
            </w:pPr>
            <w:r w:rsidRPr="00563FAA">
              <w:t>3</w:t>
            </w:r>
          </w:p>
        </w:tc>
        <w:tc>
          <w:tcPr>
            <w:tcW w:w="1197" w:type="dxa"/>
            <w:tcBorders>
              <w:bottom w:val="single" w:sz="4" w:space="0" w:color="auto"/>
            </w:tcBorders>
            <w:vAlign w:val="center"/>
          </w:tcPr>
          <w:p w:rsidR="00304154" w:rsidRPr="00563FAA" w:rsidRDefault="00304154" w:rsidP="003367C5">
            <w:pPr>
              <w:shd w:val="clear" w:color="auto" w:fill="FFFFFF"/>
              <w:jc w:val="center"/>
              <w:rPr>
                <w:color w:val="000000"/>
              </w:rPr>
            </w:pPr>
            <w:r w:rsidRPr="00563FAA">
              <w:rPr>
                <w:color w:val="000000"/>
              </w:rPr>
              <w:t>4</w:t>
            </w:r>
          </w:p>
        </w:tc>
        <w:tc>
          <w:tcPr>
            <w:tcW w:w="1292" w:type="dxa"/>
            <w:tcBorders>
              <w:bottom w:val="single" w:sz="4" w:space="0" w:color="auto"/>
            </w:tcBorders>
            <w:vAlign w:val="center"/>
          </w:tcPr>
          <w:p w:rsidR="00304154" w:rsidRPr="00563FAA" w:rsidRDefault="00304154" w:rsidP="003367C5">
            <w:pPr>
              <w:shd w:val="clear" w:color="auto" w:fill="FFFFFF"/>
              <w:jc w:val="center"/>
              <w:rPr>
                <w:color w:val="000000"/>
              </w:rPr>
            </w:pPr>
            <w:r w:rsidRPr="00563FAA">
              <w:rPr>
                <w:color w:val="000000"/>
              </w:rPr>
              <w:t>5</w:t>
            </w:r>
          </w:p>
        </w:tc>
      </w:tr>
      <w:tr w:rsidR="00304154" w:rsidRPr="00563FAA" w:rsidTr="00563FAA">
        <w:trPr>
          <w:cantSplit/>
          <w:trHeight w:val="406"/>
        </w:trPr>
        <w:tc>
          <w:tcPr>
            <w:tcW w:w="875" w:type="dxa"/>
            <w:tcBorders>
              <w:bottom w:val="nil"/>
            </w:tcBorders>
          </w:tcPr>
          <w:p w:rsidR="00304154" w:rsidRPr="00563FAA" w:rsidRDefault="00304154" w:rsidP="003367C5">
            <w:pPr>
              <w:spacing w:before="120"/>
              <w:jc w:val="center"/>
            </w:pPr>
            <w:r w:rsidRPr="00563FAA">
              <w:t>1.</w:t>
            </w:r>
          </w:p>
        </w:tc>
        <w:tc>
          <w:tcPr>
            <w:tcW w:w="4586" w:type="dxa"/>
            <w:tcBorders>
              <w:bottom w:val="nil"/>
            </w:tcBorders>
          </w:tcPr>
          <w:p w:rsidR="00304154" w:rsidRPr="00563FAA" w:rsidRDefault="00304154" w:rsidP="003367C5">
            <w:pPr>
              <w:shd w:val="clear" w:color="auto" w:fill="FFFFFF"/>
              <w:spacing w:before="80"/>
              <w:jc w:val="both"/>
              <w:rPr>
                <w:color w:val="000000"/>
              </w:rPr>
            </w:pPr>
            <w:r w:rsidRPr="00563FAA">
              <w:rPr>
                <w:color w:val="000000"/>
              </w:rPr>
              <w:t>Общие положения. Основные</w:t>
            </w:r>
          </w:p>
          <w:p w:rsidR="00304154" w:rsidRPr="00563FAA" w:rsidRDefault="00304154" w:rsidP="003367C5">
            <w:pPr>
              <w:shd w:val="clear" w:color="auto" w:fill="FFFFFF"/>
              <w:spacing w:before="80"/>
              <w:jc w:val="both"/>
            </w:pPr>
            <w:r w:rsidRPr="00563FAA">
              <w:rPr>
                <w:color w:val="000000"/>
              </w:rPr>
              <w:t>понятия и термины</w:t>
            </w:r>
          </w:p>
        </w:tc>
        <w:tc>
          <w:tcPr>
            <w:tcW w:w="1715" w:type="dxa"/>
            <w:tcBorders>
              <w:bottom w:val="nil"/>
            </w:tcBorders>
          </w:tcPr>
          <w:p w:rsidR="00304154" w:rsidRPr="00563FAA" w:rsidRDefault="00563FAA" w:rsidP="003367C5">
            <w:pPr>
              <w:spacing w:before="120"/>
              <w:jc w:val="center"/>
            </w:pPr>
            <w:r w:rsidRPr="00563FAA">
              <w:t>1</w:t>
            </w:r>
          </w:p>
          <w:p w:rsidR="00563FAA" w:rsidRPr="00563FAA" w:rsidRDefault="00563FAA" w:rsidP="003367C5">
            <w:pPr>
              <w:spacing w:before="120"/>
              <w:jc w:val="center"/>
            </w:pPr>
          </w:p>
        </w:tc>
        <w:tc>
          <w:tcPr>
            <w:tcW w:w="1197" w:type="dxa"/>
            <w:tcBorders>
              <w:bottom w:val="nil"/>
            </w:tcBorders>
          </w:tcPr>
          <w:p w:rsidR="00304154" w:rsidRPr="00563FAA" w:rsidRDefault="00563FAA" w:rsidP="003367C5">
            <w:pPr>
              <w:shd w:val="clear" w:color="auto" w:fill="FFFFFF"/>
              <w:spacing w:before="120"/>
              <w:jc w:val="center"/>
              <w:rPr>
                <w:color w:val="000000"/>
              </w:rPr>
            </w:pPr>
            <w:r w:rsidRPr="00563FAA">
              <w:rPr>
                <w:color w:val="000000"/>
              </w:rPr>
              <w:t>1</w:t>
            </w:r>
          </w:p>
        </w:tc>
        <w:tc>
          <w:tcPr>
            <w:tcW w:w="1292" w:type="dxa"/>
            <w:tcBorders>
              <w:bottom w:val="nil"/>
            </w:tcBorders>
          </w:tcPr>
          <w:p w:rsidR="00304154" w:rsidRPr="00563FAA" w:rsidRDefault="00563FAA" w:rsidP="003367C5">
            <w:pPr>
              <w:shd w:val="clear" w:color="auto" w:fill="FFFFFF"/>
              <w:spacing w:before="120"/>
              <w:jc w:val="center"/>
              <w:rPr>
                <w:color w:val="000000"/>
              </w:rPr>
            </w:pPr>
            <w:r w:rsidRPr="00563FAA">
              <w:rPr>
                <w:color w:val="000000"/>
              </w:rPr>
              <w:t>-</w:t>
            </w:r>
          </w:p>
        </w:tc>
      </w:tr>
      <w:tr w:rsidR="00304154" w:rsidRPr="00563FAA" w:rsidTr="00563FAA">
        <w:trPr>
          <w:cantSplit/>
          <w:trHeight w:val="224"/>
        </w:trPr>
        <w:tc>
          <w:tcPr>
            <w:tcW w:w="875" w:type="dxa"/>
            <w:tcBorders>
              <w:top w:val="nil"/>
              <w:bottom w:val="nil"/>
            </w:tcBorders>
          </w:tcPr>
          <w:p w:rsidR="00304154" w:rsidRPr="00563FAA" w:rsidRDefault="00304154" w:rsidP="003367C5">
            <w:pPr>
              <w:spacing w:before="120"/>
              <w:jc w:val="center"/>
            </w:pPr>
            <w:r w:rsidRPr="00563FAA">
              <w:t>2.</w:t>
            </w:r>
          </w:p>
        </w:tc>
        <w:tc>
          <w:tcPr>
            <w:tcW w:w="4586" w:type="dxa"/>
            <w:tcBorders>
              <w:top w:val="nil"/>
              <w:bottom w:val="nil"/>
            </w:tcBorders>
          </w:tcPr>
          <w:p w:rsidR="00304154" w:rsidRPr="00563FAA" w:rsidRDefault="00304154" w:rsidP="003367C5">
            <w:pPr>
              <w:shd w:val="clear" w:color="auto" w:fill="FFFFFF"/>
              <w:spacing w:before="80"/>
              <w:jc w:val="both"/>
            </w:pPr>
            <w:r w:rsidRPr="00563FAA">
              <w:rPr>
                <w:color w:val="000000"/>
              </w:rPr>
              <w:t>Дорожные знаки</w:t>
            </w:r>
          </w:p>
        </w:tc>
        <w:tc>
          <w:tcPr>
            <w:tcW w:w="1715" w:type="dxa"/>
            <w:tcBorders>
              <w:top w:val="nil"/>
              <w:bottom w:val="nil"/>
            </w:tcBorders>
          </w:tcPr>
          <w:p w:rsidR="00304154" w:rsidRPr="00563FAA" w:rsidRDefault="00563FAA" w:rsidP="003367C5">
            <w:pPr>
              <w:spacing w:before="120"/>
              <w:jc w:val="center"/>
            </w:pPr>
            <w:r w:rsidRPr="00563FAA">
              <w:t>4</w:t>
            </w:r>
          </w:p>
        </w:tc>
        <w:tc>
          <w:tcPr>
            <w:tcW w:w="1197" w:type="dxa"/>
            <w:tcBorders>
              <w:top w:val="nil"/>
              <w:bottom w:val="nil"/>
            </w:tcBorders>
          </w:tcPr>
          <w:p w:rsidR="00304154" w:rsidRPr="00563FAA" w:rsidRDefault="00563FAA" w:rsidP="003367C5">
            <w:pPr>
              <w:shd w:val="clear" w:color="auto" w:fill="FFFFFF"/>
              <w:spacing w:before="120"/>
              <w:jc w:val="center"/>
              <w:rPr>
                <w:color w:val="000000"/>
              </w:rPr>
            </w:pPr>
            <w:r w:rsidRPr="00563FAA">
              <w:rPr>
                <w:color w:val="000000"/>
              </w:rPr>
              <w:t>4</w:t>
            </w:r>
          </w:p>
        </w:tc>
        <w:tc>
          <w:tcPr>
            <w:tcW w:w="1292" w:type="dxa"/>
            <w:tcBorders>
              <w:top w:val="nil"/>
              <w:bottom w:val="nil"/>
            </w:tcBorders>
          </w:tcPr>
          <w:p w:rsidR="00304154" w:rsidRPr="00563FAA" w:rsidRDefault="00563FAA" w:rsidP="003367C5">
            <w:pPr>
              <w:shd w:val="clear" w:color="auto" w:fill="FFFFFF"/>
              <w:spacing w:before="120"/>
              <w:jc w:val="center"/>
              <w:rPr>
                <w:color w:val="000000"/>
              </w:rPr>
            </w:pPr>
            <w:r w:rsidRPr="00563FAA">
              <w:rPr>
                <w:color w:val="000000"/>
              </w:rPr>
              <w:t>-</w:t>
            </w:r>
          </w:p>
        </w:tc>
      </w:tr>
      <w:tr w:rsidR="00304154" w:rsidRPr="00563FAA" w:rsidTr="00563FAA">
        <w:trPr>
          <w:cantSplit/>
          <w:trHeight w:val="191"/>
        </w:trPr>
        <w:tc>
          <w:tcPr>
            <w:tcW w:w="875" w:type="dxa"/>
            <w:tcBorders>
              <w:top w:val="nil"/>
              <w:bottom w:val="nil"/>
            </w:tcBorders>
          </w:tcPr>
          <w:p w:rsidR="00304154" w:rsidRPr="00563FAA" w:rsidRDefault="00304154" w:rsidP="003367C5">
            <w:pPr>
              <w:spacing w:before="120"/>
              <w:jc w:val="center"/>
            </w:pPr>
            <w:r w:rsidRPr="00563FAA">
              <w:t>3.</w:t>
            </w:r>
          </w:p>
        </w:tc>
        <w:tc>
          <w:tcPr>
            <w:tcW w:w="4586" w:type="dxa"/>
            <w:tcBorders>
              <w:top w:val="nil"/>
              <w:bottom w:val="nil"/>
            </w:tcBorders>
          </w:tcPr>
          <w:p w:rsidR="00304154" w:rsidRPr="00563FAA" w:rsidRDefault="00304154" w:rsidP="00304154">
            <w:pPr>
              <w:shd w:val="clear" w:color="auto" w:fill="FFFFFF"/>
              <w:spacing w:before="80"/>
              <w:jc w:val="both"/>
            </w:pPr>
            <w:r w:rsidRPr="00563FAA">
              <w:rPr>
                <w:color w:val="000000"/>
              </w:rPr>
              <w:t>Порядок движения, остановка и</w:t>
            </w:r>
            <w:r w:rsidRPr="00563FAA">
              <w:t xml:space="preserve"> </w:t>
            </w:r>
          </w:p>
          <w:p w:rsidR="00304154" w:rsidRPr="00563FAA" w:rsidRDefault="00304154" w:rsidP="00304154">
            <w:pPr>
              <w:shd w:val="clear" w:color="auto" w:fill="FFFFFF"/>
              <w:spacing w:before="80"/>
              <w:jc w:val="both"/>
            </w:pPr>
            <w:r w:rsidRPr="00563FAA">
              <w:rPr>
                <w:color w:val="000000"/>
              </w:rPr>
              <w:t>стоянка</w:t>
            </w:r>
          </w:p>
        </w:tc>
        <w:tc>
          <w:tcPr>
            <w:tcW w:w="1715" w:type="dxa"/>
            <w:tcBorders>
              <w:top w:val="nil"/>
              <w:bottom w:val="nil"/>
            </w:tcBorders>
          </w:tcPr>
          <w:p w:rsidR="00304154" w:rsidRPr="00563FAA" w:rsidRDefault="00563FAA" w:rsidP="003367C5">
            <w:pPr>
              <w:spacing w:before="120"/>
              <w:jc w:val="center"/>
            </w:pPr>
            <w:r w:rsidRPr="00563FAA">
              <w:t>2</w:t>
            </w:r>
          </w:p>
        </w:tc>
        <w:tc>
          <w:tcPr>
            <w:tcW w:w="1197" w:type="dxa"/>
            <w:tcBorders>
              <w:top w:val="nil"/>
              <w:bottom w:val="nil"/>
            </w:tcBorders>
          </w:tcPr>
          <w:p w:rsidR="00304154" w:rsidRPr="00563FAA" w:rsidRDefault="00563FAA" w:rsidP="003367C5">
            <w:pPr>
              <w:shd w:val="clear" w:color="auto" w:fill="FFFFFF"/>
              <w:spacing w:before="120"/>
              <w:jc w:val="center"/>
              <w:rPr>
                <w:color w:val="000000"/>
              </w:rPr>
            </w:pPr>
            <w:r w:rsidRPr="00563FAA">
              <w:rPr>
                <w:color w:val="000000"/>
              </w:rPr>
              <w:t>2</w:t>
            </w:r>
          </w:p>
        </w:tc>
        <w:tc>
          <w:tcPr>
            <w:tcW w:w="1292" w:type="dxa"/>
            <w:tcBorders>
              <w:top w:val="nil"/>
              <w:bottom w:val="nil"/>
            </w:tcBorders>
          </w:tcPr>
          <w:p w:rsidR="00304154" w:rsidRPr="00563FAA" w:rsidRDefault="00563FAA" w:rsidP="003367C5">
            <w:pPr>
              <w:shd w:val="clear" w:color="auto" w:fill="FFFFFF"/>
              <w:spacing w:before="120"/>
              <w:jc w:val="center"/>
              <w:rPr>
                <w:color w:val="000000"/>
              </w:rPr>
            </w:pPr>
            <w:r w:rsidRPr="00563FAA">
              <w:rPr>
                <w:color w:val="000000"/>
              </w:rPr>
              <w:t>-</w:t>
            </w:r>
          </w:p>
        </w:tc>
      </w:tr>
      <w:tr w:rsidR="00304154" w:rsidRPr="00563FAA" w:rsidTr="00563FAA">
        <w:trPr>
          <w:cantSplit/>
          <w:trHeight w:val="224"/>
        </w:trPr>
        <w:tc>
          <w:tcPr>
            <w:tcW w:w="875" w:type="dxa"/>
            <w:tcBorders>
              <w:top w:val="nil"/>
              <w:bottom w:val="nil"/>
            </w:tcBorders>
          </w:tcPr>
          <w:p w:rsidR="00304154" w:rsidRPr="00563FAA" w:rsidRDefault="00304154" w:rsidP="003367C5">
            <w:pPr>
              <w:spacing w:before="120"/>
              <w:jc w:val="center"/>
            </w:pPr>
            <w:r w:rsidRPr="00563FAA">
              <w:t>4.</w:t>
            </w:r>
          </w:p>
        </w:tc>
        <w:tc>
          <w:tcPr>
            <w:tcW w:w="4586" w:type="dxa"/>
            <w:tcBorders>
              <w:top w:val="nil"/>
              <w:bottom w:val="nil"/>
            </w:tcBorders>
          </w:tcPr>
          <w:p w:rsidR="00304154" w:rsidRPr="00563FAA" w:rsidRDefault="00304154" w:rsidP="003367C5">
            <w:pPr>
              <w:shd w:val="clear" w:color="auto" w:fill="FFFFFF"/>
              <w:spacing w:before="80"/>
              <w:jc w:val="both"/>
            </w:pPr>
            <w:r w:rsidRPr="00563FAA">
              <w:rPr>
                <w:color w:val="000000"/>
              </w:rPr>
              <w:t>Регулирование дорожного</w:t>
            </w:r>
            <w:r w:rsidRPr="00563FAA">
              <w:t xml:space="preserve"> </w:t>
            </w:r>
            <w:r w:rsidRPr="00563FAA">
              <w:rPr>
                <w:color w:val="000000"/>
              </w:rPr>
              <w:t>движения</w:t>
            </w:r>
          </w:p>
        </w:tc>
        <w:tc>
          <w:tcPr>
            <w:tcW w:w="1715" w:type="dxa"/>
            <w:tcBorders>
              <w:top w:val="nil"/>
              <w:bottom w:val="nil"/>
            </w:tcBorders>
          </w:tcPr>
          <w:p w:rsidR="00304154" w:rsidRPr="00563FAA" w:rsidRDefault="00563FAA" w:rsidP="003367C5">
            <w:pPr>
              <w:spacing w:before="120"/>
              <w:jc w:val="center"/>
            </w:pPr>
            <w:r w:rsidRPr="00563FAA">
              <w:t>2</w:t>
            </w:r>
          </w:p>
        </w:tc>
        <w:tc>
          <w:tcPr>
            <w:tcW w:w="1197" w:type="dxa"/>
            <w:tcBorders>
              <w:top w:val="nil"/>
              <w:bottom w:val="nil"/>
            </w:tcBorders>
          </w:tcPr>
          <w:p w:rsidR="00304154" w:rsidRPr="00563FAA" w:rsidRDefault="00563FAA" w:rsidP="003367C5">
            <w:pPr>
              <w:shd w:val="clear" w:color="auto" w:fill="FFFFFF"/>
              <w:spacing w:before="120"/>
              <w:jc w:val="center"/>
              <w:rPr>
                <w:color w:val="000000"/>
              </w:rPr>
            </w:pPr>
            <w:r w:rsidRPr="00563FAA">
              <w:rPr>
                <w:color w:val="000000"/>
              </w:rPr>
              <w:t>1</w:t>
            </w:r>
          </w:p>
        </w:tc>
        <w:tc>
          <w:tcPr>
            <w:tcW w:w="1292" w:type="dxa"/>
            <w:tcBorders>
              <w:top w:val="nil"/>
              <w:bottom w:val="nil"/>
            </w:tcBorders>
          </w:tcPr>
          <w:p w:rsidR="00304154" w:rsidRPr="00563FAA" w:rsidRDefault="00563FAA" w:rsidP="003367C5">
            <w:pPr>
              <w:shd w:val="clear" w:color="auto" w:fill="FFFFFF"/>
              <w:spacing w:before="120"/>
              <w:jc w:val="center"/>
              <w:rPr>
                <w:color w:val="000000"/>
              </w:rPr>
            </w:pPr>
            <w:r w:rsidRPr="00563FAA">
              <w:rPr>
                <w:color w:val="000000"/>
              </w:rPr>
              <w:t>1</w:t>
            </w:r>
          </w:p>
        </w:tc>
      </w:tr>
      <w:tr w:rsidR="00304154" w:rsidRPr="00563FAA" w:rsidTr="00563FAA">
        <w:trPr>
          <w:cantSplit/>
          <w:trHeight w:val="224"/>
        </w:trPr>
        <w:tc>
          <w:tcPr>
            <w:tcW w:w="875" w:type="dxa"/>
            <w:tcBorders>
              <w:top w:val="nil"/>
              <w:bottom w:val="nil"/>
            </w:tcBorders>
          </w:tcPr>
          <w:p w:rsidR="00304154" w:rsidRPr="00563FAA" w:rsidRDefault="00304154" w:rsidP="003367C5">
            <w:pPr>
              <w:spacing w:before="120"/>
              <w:jc w:val="center"/>
            </w:pPr>
          </w:p>
        </w:tc>
        <w:tc>
          <w:tcPr>
            <w:tcW w:w="4586" w:type="dxa"/>
            <w:tcBorders>
              <w:top w:val="nil"/>
              <w:bottom w:val="nil"/>
            </w:tcBorders>
          </w:tcPr>
          <w:p w:rsidR="00304154" w:rsidRPr="00563FAA" w:rsidRDefault="00304154" w:rsidP="00304154">
            <w:pPr>
              <w:shd w:val="clear" w:color="auto" w:fill="FFFFFF"/>
              <w:spacing w:before="80"/>
              <w:jc w:val="both"/>
            </w:pPr>
            <w:r w:rsidRPr="00563FAA">
              <w:rPr>
                <w:color w:val="000000"/>
              </w:rPr>
              <w:t>Практическое занятие по темам</w:t>
            </w:r>
            <w:r w:rsidRPr="00563FAA">
              <w:t xml:space="preserve">  </w:t>
            </w:r>
            <w:r w:rsidRPr="00563FAA">
              <w:rPr>
                <w:color w:val="000000"/>
              </w:rPr>
              <w:t>2-4</w:t>
            </w:r>
          </w:p>
        </w:tc>
        <w:tc>
          <w:tcPr>
            <w:tcW w:w="1715" w:type="dxa"/>
            <w:tcBorders>
              <w:top w:val="nil"/>
              <w:bottom w:val="nil"/>
            </w:tcBorders>
          </w:tcPr>
          <w:p w:rsidR="00304154" w:rsidRPr="00563FAA" w:rsidRDefault="00304154" w:rsidP="003367C5">
            <w:pPr>
              <w:spacing w:before="120"/>
              <w:jc w:val="center"/>
            </w:pPr>
          </w:p>
        </w:tc>
        <w:tc>
          <w:tcPr>
            <w:tcW w:w="1197" w:type="dxa"/>
            <w:tcBorders>
              <w:top w:val="nil"/>
              <w:bottom w:val="nil"/>
            </w:tcBorders>
          </w:tcPr>
          <w:p w:rsidR="00304154" w:rsidRPr="00563FAA" w:rsidRDefault="00304154" w:rsidP="003367C5">
            <w:pPr>
              <w:shd w:val="clear" w:color="auto" w:fill="FFFFFF"/>
              <w:spacing w:before="120"/>
              <w:jc w:val="center"/>
              <w:rPr>
                <w:color w:val="000000"/>
              </w:rPr>
            </w:pPr>
          </w:p>
        </w:tc>
        <w:tc>
          <w:tcPr>
            <w:tcW w:w="1292" w:type="dxa"/>
            <w:tcBorders>
              <w:top w:val="nil"/>
              <w:bottom w:val="nil"/>
            </w:tcBorders>
          </w:tcPr>
          <w:p w:rsidR="00304154" w:rsidRPr="00563FAA" w:rsidRDefault="00304154" w:rsidP="003367C5">
            <w:pPr>
              <w:shd w:val="clear" w:color="auto" w:fill="FFFFFF"/>
              <w:spacing w:before="120"/>
              <w:jc w:val="center"/>
              <w:rPr>
                <w:color w:val="000000"/>
              </w:rPr>
            </w:pPr>
          </w:p>
        </w:tc>
      </w:tr>
      <w:tr w:rsidR="00304154" w:rsidRPr="00563FAA" w:rsidTr="00563FAA">
        <w:trPr>
          <w:cantSplit/>
          <w:trHeight w:val="232"/>
        </w:trPr>
        <w:tc>
          <w:tcPr>
            <w:tcW w:w="875" w:type="dxa"/>
            <w:tcBorders>
              <w:top w:val="nil"/>
              <w:bottom w:val="nil"/>
            </w:tcBorders>
          </w:tcPr>
          <w:p w:rsidR="00304154" w:rsidRPr="00563FAA" w:rsidRDefault="00304154" w:rsidP="003367C5">
            <w:pPr>
              <w:spacing w:before="120"/>
              <w:jc w:val="center"/>
            </w:pPr>
            <w:r w:rsidRPr="00563FAA">
              <w:t>5.</w:t>
            </w:r>
          </w:p>
        </w:tc>
        <w:tc>
          <w:tcPr>
            <w:tcW w:w="4586" w:type="dxa"/>
            <w:tcBorders>
              <w:top w:val="nil"/>
              <w:bottom w:val="nil"/>
            </w:tcBorders>
          </w:tcPr>
          <w:p w:rsidR="00304154" w:rsidRPr="00563FAA" w:rsidRDefault="00304154" w:rsidP="003367C5">
            <w:pPr>
              <w:shd w:val="clear" w:color="auto" w:fill="FFFFFF"/>
              <w:spacing w:before="80"/>
              <w:jc w:val="both"/>
            </w:pPr>
            <w:r w:rsidRPr="00563FAA">
              <w:rPr>
                <w:color w:val="000000"/>
              </w:rPr>
              <w:t>Проезд перекрестков</w:t>
            </w:r>
          </w:p>
        </w:tc>
        <w:tc>
          <w:tcPr>
            <w:tcW w:w="1715" w:type="dxa"/>
            <w:tcBorders>
              <w:top w:val="nil"/>
              <w:bottom w:val="nil"/>
            </w:tcBorders>
          </w:tcPr>
          <w:p w:rsidR="00304154" w:rsidRPr="00563FAA" w:rsidRDefault="00563FAA" w:rsidP="003367C5">
            <w:pPr>
              <w:spacing w:before="120"/>
              <w:jc w:val="center"/>
            </w:pPr>
            <w:r w:rsidRPr="00563FAA">
              <w:t>2</w:t>
            </w:r>
          </w:p>
        </w:tc>
        <w:tc>
          <w:tcPr>
            <w:tcW w:w="1197" w:type="dxa"/>
            <w:tcBorders>
              <w:top w:val="nil"/>
              <w:bottom w:val="nil"/>
            </w:tcBorders>
          </w:tcPr>
          <w:p w:rsidR="00304154" w:rsidRPr="00563FAA" w:rsidRDefault="00563FAA" w:rsidP="003367C5">
            <w:pPr>
              <w:shd w:val="clear" w:color="auto" w:fill="FFFFFF"/>
              <w:spacing w:before="120"/>
              <w:jc w:val="center"/>
              <w:rPr>
                <w:color w:val="000000"/>
              </w:rPr>
            </w:pPr>
            <w:r w:rsidRPr="00563FAA">
              <w:rPr>
                <w:color w:val="000000"/>
              </w:rPr>
              <w:t>2</w:t>
            </w:r>
          </w:p>
        </w:tc>
        <w:tc>
          <w:tcPr>
            <w:tcW w:w="1292" w:type="dxa"/>
            <w:tcBorders>
              <w:top w:val="nil"/>
              <w:bottom w:val="nil"/>
            </w:tcBorders>
          </w:tcPr>
          <w:p w:rsidR="00304154" w:rsidRPr="00563FAA" w:rsidRDefault="00563FAA" w:rsidP="003367C5">
            <w:pPr>
              <w:shd w:val="clear" w:color="auto" w:fill="FFFFFF"/>
              <w:spacing w:before="120"/>
              <w:jc w:val="center"/>
              <w:rPr>
                <w:color w:val="000000"/>
              </w:rPr>
            </w:pPr>
            <w:r w:rsidRPr="00563FAA">
              <w:rPr>
                <w:color w:val="000000"/>
              </w:rPr>
              <w:t>-</w:t>
            </w:r>
          </w:p>
        </w:tc>
      </w:tr>
      <w:tr w:rsidR="00304154" w:rsidRPr="00563FAA" w:rsidTr="00563FAA">
        <w:trPr>
          <w:cantSplit/>
          <w:trHeight w:val="224"/>
        </w:trPr>
        <w:tc>
          <w:tcPr>
            <w:tcW w:w="875" w:type="dxa"/>
            <w:tcBorders>
              <w:top w:val="nil"/>
              <w:bottom w:val="nil"/>
            </w:tcBorders>
          </w:tcPr>
          <w:p w:rsidR="00304154" w:rsidRPr="00563FAA" w:rsidRDefault="00304154" w:rsidP="003367C5">
            <w:pPr>
              <w:spacing w:before="120"/>
              <w:jc w:val="center"/>
            </w:pPr>
            <w:r w:rsidRPr="00563FAA">
              <w:t>6.</w:t>
            </w:r>
          </w:p>
        </w:tc>
        <w:tc>
          <w:tcPr>
            <w:tcW w:w="4586" w:type="dxa"/>
            <w:tcBorders>
              <w:top w:val="nil"/>
              <w:bottom w:val="nil"/>
            </w:tcBorders>
          </w:tcPr>
          <w:p w:rsidR="00304154" w:rsidRPr="00563FAA" w:rsidRDefault="00304154" w:rsidP="003367C5">
            <w:pPr>
              <w:shd w:val="clear" w:color="auto" w:fill="FFFFFF"/>
              <w:spacing w:before="80"/>
              <w:jc w:val="both"/>
            </w:pPr>
            <w:r w:rsidRPr="00563FAA">
              <w:rPr>
                <w:color w:val="000000"/>
                <w:spacing w:val="2"/>
              </w:rPr>
              <w:t>Проезд железнодорожных</w:t>
            </w:r>
            <w:r w:rsidRPr="00563FAA">
              <w:rPr>
                <w:color w:val="000000"/>
              </w:rPr>
              <w:t xml:space="preserve"> переездов</w:t>
            </w:r>
          </w:p>
        </w:tc>
        <w:tc>
          <w:tcPr>
            <w:tcW w:w="1715" w:type="dxa"/>
            <w:tcBorders>
              <w:top w:val="nil"/>
              <w:bottom w:val="nil"/>
            </w:tcBorders>
          </w:tcPr>
          <w:p w:rsidR="00304154" w:rsidRPr="00563FAA" w:rsidRDefault="00563FAA" w:rsidP="003367C5">
            <w:pPr>
              <w:spacing w:before="120"/>
              <w:jc w:val="center"/>
            </w:pPr>
            <w:r w:rsidRPr="00563FAA">
              <w:t>2</w:t>
            </w:r>
          </w:p>
        </w:tc>
        <w:tc>
          <w:tcPr>
            <w:tcW w:w="1197" w:type="dxa"/>
            <w:tcBorders>
              <w:top w:val="nil"/>
              <w:bottom w:val="nil"/>
            </w:tcBorders>
          </w:tcPr>
          <w:p w:rsidR="00304154" w:rsidRPr="00563FAA" w:rsidRDefault="00563FAA" w:rsidP="003367C5">
            <w:pPr>
              <w:shd w:val="clear" w:color="auto" w:fill="FFFFFF"/>
              <w:spacing w:before="120"/>
              <w:jc w:val="center"/>
              <w:rPr>
                <w:color w:val="000000"/>
              </w:rPr>
            </w:pPr>
            <w:r w:rsidRPr="00563FAA">
              <w:rPr>
                <w:color w:val="000000"/>
              </w:rPr>
              <w:t>1</w:t>
            </w:r>
          </w:p>
        </w:tc>
        <w:tc>
          <w:tcPr>
            <w:tcW w:w="1292" w:type="dxa"/>
            <w:tcBorders>
              <w:top w:val="nil"/>
              <w:bottom w:val="nil"/>
            </w:tcBorders>
          </w:tcPr>
          <w:p w:rsidR="00304154" w:rsidRPr="00563FAA" w:rsidRDefault="00563FAA" w:rsidP="003367C5">
            <w:pPr>
              <w:shd w:val="clear" w:color="auto" w:fill="FFFFFF"/>
              <w:spacing w:before="120"/>
              <w:jc w:val="center"/>
              <w:rPr>
                <w:color w:val="000000"/>
              </w:rPr>
            </w:pPr>
            <w:r w:rsidRPr="00563FAA">
              <w:rPr>
                <w:color w:val="000000"/>
              </w:rPr>
              <w:t>1</w:t>
            </w:r>
          </w:p>
        </w:tc>
      </w:tr>
      <w:tr w:rsidR="00304154" w:rsidRPr="00563FAA" w:rsidTr="00563FAA">
        <w:trPr>
          <w:cantSplit/>
          <w:trHeight w:val="224"/>
        </w:trPr>
        <w:tc>
          <w:tcPr>
            <w:tcW w:w="875" w:type="dxa"/>
            <w:tcBorders>
              <w:top w:val="nil"/>
              <w:bottom w:val="nil"/>
            </w:tcBorders>
          </w:tcPr>
          <w:p w:rsidR="00304154" w:rsidRPr="00563FAA" w:rsidRDefault="00304154" w:rsidP="003367C5">
            <w:pPr>
              <w:spacing w:before="120"/>
              <w:jc w:val="center"/>
            </w:pPr>
          </w:p>
        </w:tc>
        <w:tc>
          <w:tcPr>
            <w:tcW w:w="4586" w:type="dxa"/>
            <w:tcBorders>
              <w:top w:val="nil"/>
              <w:bottom w:val="nil"/>
            </w:tcBorders>
          </w:tcPr>
          <w:p w:rsidR="00304154" w:rsidRPr="00563FAA" w:rsidRDefault="00304154" w:rsidP="00304154">
            <w:pPr>
              <w:shd w:val="clear" w:color="auto" w:fill="FFFFFF"/>
              <w:spacing w:before="80"/>
              <w:jc w:val="both"/>
            </w:pPr>
            <w:r w:rsidRPr="00563FAA">
              <w:rPr>
                <w:color w:val="000000"/>
              </w:rPr>
              <w:t>Практическое занятие по темам</w:t>
            </w:r>
            <w:r w:rsidRPr="00563FAA">
              <w:t xml:space="preserve"> </w:t>
            </w:r>
            <w:r w:rsidRPr="00563FAA">
              <w:rPr>
                <w:color w:val="000000"/>
              </w:rPr>
              <w:t>5-6</w:t>
            </w:r>
          </w:p>
        </w:tc>
        <w:tc>
          <w:tcPr>
            <w:tcW w:w="1715" w:type="dxa"/>
            <w:tcBorders>
              <w:top w:val="nil"/>
              <w:bottom w:val="nil"/>
            </w:tcBorders>
          </w:tcPr>
          <w:p w:rsidR="00304154" w:rsidRPr="00563FAA" w:rsidRDefault="00304154" w:rsidP="003367C5">
            <w:pPr>
              <w:spacing w:before="120"/>
              <w:jc w:val="center"/>
            </w:pPr>
          </w:p>
        </w:tc>
        <w:tc>
          <w:tcPr>
            <w:tcW w:w="1197" w:type="dxa"/>
            <w:tcBorders>
              <w:top w:val="nil"/>
              <w:bottom w:val="nil"/>
            </w:tcBorders>
          </w:tcPr>
          <w:p w:rsidR="00304154" w:rsidRPr="00563FAA" w:rsidRDefault="00304154" w:rsidP="003367C5">
            <w:pPr>
              <w:shd w:val="clear" w:color="auto" w:fill="FFFFFF"/>
              <w:spacing w:before="120"/>
              <w:jc w:val="center"/>
              <w:rPr>
                <w:color w:val="000000"/>
              </w:rPr>
            </w:pPr>
          </w:p>
        </w:tc>
        <w:tc>
          <w:tcPr>
            <w:tcW w:w="1292" w:type="dxa"/>
            <w:tcBorders>
              <w:top w:val="nil"/>
              <w:bottom w:val="nil"/>
            </w:tcBorders>
          </w:tcPr>
          <w:p w:rsidR="00304154" w:rsidRPr="00563FAA" w:rsidRDefault="00304154" w:rsidP="003367C5">
            <w:pPr>
              <w:shd w:val="clear" w:color="auto" w:fill="FFFFFF"/>
              <w:spacing w:before="120"/>
              <w:jc w:val="center"/>
              <w:rPr>
                <w:color w:val="000000"/>
              </w:rPr>
            </w:pPr>
          </w:p>
        </w:tc>
      </w:tr>
      <w:tr w:rsidR="00304154" w:rsidRPr="00563FAA" w:rsidTr="00563FAA">
        <w:trPr>
          <w:cantSplit/>
          <w:trHeight w:val="224"/>
        </w:trPr>
        <w:tc>
          <w:tcPr>
            <w:tcW w:w="875" w:type="dxa"/>
            <w:tcBorders>
              <w:top w:val="nil"/>
              <w:bottom w:val="nil"/>
            </w:tcBorders>
          </w:tcPr>
          <w:p w:rsidR="00304154" w:rsidRPr="00563FAA" w:rsidRDefault="00304154" w:rsidP="003367C5">
            <w:pPr>
              <w:spacing w:before="120"/>
              <w:jc w:val="center"/>
            </w:pPr>
            <w:r w:rsidRPr="00563FAA">
              <w:t>7.</w:t>
            </w:r>
          </w:p>
        </w:tc>
        <w:tc>
          <w:tcPr>
            <w:tcW w:w="4586" w:type="dxa"/>
            <w:tcBorders>
              <w:top w:val="nil"/>
              <w:bottom w:val="nil"/>
            </w:tcBorders>
          </w:tcPr>
          <w:p w:rsidR="00304154" w:rsidRPr="00563FAA" w:rsidRDefault="00304154" w:rsidP="003367C5">
            <w:pPr>
              <w:shd w:val="clear" w:color="auto" w:fill="FFFFFF"/>
              <w:spacing w:before="120"/>
              <w:jc w:val="both"/>
            </w:pPr>
            <w:r w:rsidRPr="00563FAA">
              <w:rPr>
                <w:color w:val="000000"/>
              </w:rPr>
              <w:t>Техническое состояние и об</w:t>
            </w:r>
            <w:r w:rsidR="00EF1329">
              <w:rPr>
                <w:color w:val="000000"/>
              </w:rPr>
              <w:t>орудование</w:t>
            </w:r>
            <w:r w:rsidRPr="00563FAA">
              <w:t xml:space="preserve"> </w:t>
            </w:r>
          </w:p>
        </w:tc>
        <w:tc>
          <w:tcPr>
            <w:tcW w:w="1715" w:type="dxa"/>
            <w:tcBorders>
              <w:top w:val="nil"/>
              <w:bottom w:val="nil"/>
            </w:tcBorders>
          </w:tcPr>
          <w:p w:rsidR="00304154" w:rsidRPr="00563FAA" w:rsidRDefault="00563FAA" w:rsidP="003367C5">
            <w:pPr>
              <w:spacing w:before="120"/>
              <w:jc w:val="center"/>
            </w:pPr>
            <w:r w:rsidRPr="00563FAA">
              <w:t>2</w:t>
            </w:r>
          </w:p>
        </w:tc>
        <w:tc>
          <w:tcPr>
            <w:tcW w:w="1197" w:type="dxa"/>
            <w:tcBorders>
              <w:top w:val="nil"/>
              <w:bottom w:val="nil"/>
            </w:tcBorders>
          </w:tcPr>
          <w:p w:rsidR="00304154" w:rsidRPr="00563FAA" w:rsidRDefault="00563FAA" w:rsidP="003367C5">
            <w:pPr>
              <w:shd w:val="clear" w:color="auto" w:fill="FFFFFF"/>
              <w:spacing w:before="120"/>
              <w:jc w:val="center"/>
              <w:rPr>
                <w:color w:val="000000"/>
              </w:rPr>
            </w:pPr>
            <w:r w:rsidRPr="00563FAA">
              <w:rPr>
                <w:color w:val="000000"/>
              </w:rPr>
              <w:t>2</w:t>
            </w:r>
          </w:p>
        </w:tc>
        <w:tc>
          <w:tcPr>
            <w:tcW w:w="1292" w:type="dxa"/>
            <w:tcBorders>
              <w:top w:val="nil"/>
              <w:bottom w:val="nil"/>
            </w:tcBorders>
          </w:tcPr>
          <w:p w:rsidR="00304154" w:rsidRPr="00563FAA" w:rsidRDefault="00563FAA" w:rsidP="003367C5">
            <w:pPr>
              <w:shd w:val="clear" w:color="auto" w:fill="FFFFFF"/>
              <w:spacing w:before="120"/>
              <w:jc w:val="center"/>
              <w:rPr>
                <w:color w:val="000000"/>
              </w:rPr>
            </w:pPr>
            <w:r w:rsidRPr="00563FAA">
              <w:rPr>
                <w:color w:val="000000"/>
              </w:rPr>
              <w:t>-</w:t>
            </w:r>
          </w:p>
        </w:tc>
      </w:tr>
      <w:tr w:rsidR="00304154" w:rsidRPr="00563FAA" w:rsidTr="00563FAA">
        <w:trPr>
          <w:cantSplit/>
          <w:trHeight w:val="381"/>
        </w:trPr>
        <w:tc>
          <w:tcPr>
            <w:tcW w:w="875" w:type="dxa"/>
            <w:tcBorders>
              <w:top w:val="nil"/>
              <w:bottom w:val="nil"/>
            </w:tcBorders>
          </w:tcPr>
          <w:p w:rsidR="00304154" w:rsidRPr="00563FAA" w:rsidRDefault="00304154" w:rsidP="003367C5">
            <w:pPr>
              <w:spacing w:before="120"/>
              <w:jc w:val="center"/>
            </w:pPr>
          </w:p>
        </w:tc>
        <w:tc>
          <w:tcPr>
            <w:tcW w:w="4586" w:type="dxa"/>
            <w:tcBorders>
              <w:top w:val="nil"/>
              <w:bottom w:val="nil"/>
            </w:tcBorders>
          </w:tcPr>
          <w:p w:rsidR="00304154" w:rsidRPr="00563FAA" w:rsidRDefault="00304154" w:rsidP="003367C5">
            <w:pPr>
              <w:shd w:val="clear" w:color="auto" w:fill="FFFFFF"/>
              <w:spacing w:before="120"/>
              <w:jc w:val="both"/>
            </w:pPr>
            <w:r w:rsidRPr="00563FAA">
              <w:rPr>
                <w:color w:val="000000"/>
              </w:rPr>
              <w:t xml:space="preserve"> </w:t>
            </w:r>
            <w:r w:rsidRPr="00563FAA">
              <w:t xml:space="preserve"> внедорожных</w:t>
            </w:r>
            <w:r w:rsidR="00EF1329">
              <w:t xml:space="preserve"> мототранспортных</w:t>
            </w:r>
            <w:r w:rsidRPr="00563FAA">
              <w:t xml:space="preserve"> средств</w:t>
            </w:r>
          </w:p>
        </w:tc>
        <w:tc>
          <w:tcPr>
            <w:tcW w:w="1715" w:type="dxa"/>
            <w:tcBorders>
              <w:top w:val="nil"/>
              <w:bottom w:val="nil"/>
            </w:tcBorders>
          </w:tcPr>
          <w:p w:rsidR="00304154" w:rsidRPr="00563FAA" w:rsidRDefault="00304154" w:rsidP="003367C5">
            <w:pPr>
              <w:spacing w:before="120"/>
              <w:jc w:val="center"/>
            </w:pPr>
          </w:p>
        </w:tc>
        <w:tc>
          <w:tcPr>
            <w:tcW w:w="1197" w:type="dxa"/>
            <w:tcBorders>
              <w:top w:val="nil"/>
              <w:bottom w:val="nil"/>
            </w:tcBorders>
          </w:tcPr>
          <w:p w:rsidR="00304154" w:rsidRPr="00563FAA" w:rsidRDefault="00304154" w:rsidP="003367C5">
            <w:pPr>
              <w:shd w:val="clear" w:color="auto" w:fill="FFFFFF"/>
              <w:spacing w:before="120"/>
              <w:jc w:val="center"/>
              <w:rPr>
                <w:color w:val="000000"/>
              </w:rPr>
            </w:pPr>
          </w:p>
        </w:tc>
        <w:tc>
          <w:tcPr>
            <w:tcW w:w="1292" w:type="dxa"/>
            <w:tcBorders>
              <w:top w:val="nil"/>
              <w:bottom w:val="nil"/>
            </w:tcBorders>
          </w:tcPr>
          <w:p w:rsidR="00304154" w:rsidRPr="00563FAA" w:rsidRDefault="00304154" w:rsidP="003367C5">
            <w:pPr>
              <w:shd w:val="clear" w:color="auto" w:fill="FFFFFF"/>
              <w:spacing w:before="120"/>
              <w:jc w:val="center"/>
              <w:rPr>
                <w:color w:val="000000"/>
              </w:rPr>
            </w:pPr>
          </w:p>
        </w:tc>
      </w:tr>
      <w:tr w:rsidR="00304154" w:rsidRPr="00563FAA" w:rsidTr="00563FAA">
        <w:trPr>
          <w:cantSplit/>
          <w:trHeight w:val="232"/>
        </w:trPr>
        <w:tc>
          <w:tcPr>
            <w:tcW w:w="875" w:type="dxa"/>
            <w:tcBorders>
              <w:top w:val="nil"/>
              <w:bottom w:val="nil"/>
            </w:tcBorders>
          </w:tcPr>
          <w:p w:rsidR="00304154" w:rsidRPr="00563FAA" w:rsidRDefault="00304154" w:rsidP="003367C5">
            <w:pPr>
              <w:spacing w:before="120"/>
              <w:jc w:val="center"/>
            </w:pPr>
            <w:r w:rsidRPr="00563FAA">
              <w:t>8.</w:t>
            </w:r>
          </w:p>
        </w:tc>
        <w:tc>
          <w:tcPr>
            <w:tcW w:w="4586" w:type="dxa"/>
            <w:tcBorders>
              <w:top w:val="nil"/>
              <w:bottom w:val="nil"/>
            </w:tcBorders>
          </w:tcPr>
          <w:p w:rsidR="00304154" w:rsidRPr="00563FAA" w:rsidRDefault="00304154" w:rsidP="003367C5">
            <w:pPr>
              <w:shd w:val="clear" w:color="auto" w:fill="FFFFFF"/>
              <w:spacing w:before="120"/>
              <w:jc w:val="both"/>
            </w:pPr>
            <w:r w:rsidRPr="00563FAA">
              <w:rPr>
                <w:color w:val="000000"/>
              </w:rPr>
              <w:t>Номерные, опознавательные</w:t>
            </w:r>
            <w:r w:rsidRPr="00563FAA">
              <w:t xml:space="preserve"> </w:t>
            </w:r>
          </w:p>
        </w:tc>
        <w:tc>
          <w:tcPr>
            <w:tcW w:w="1715" w:type="dxa"/>
            <w:tcBorders>
              <w:top w:val="nil"/>
              <w:bottom w:val="nil"/>
            </w:tcBorders>
          </w:tcPr>
          <w:p w:rsidR="00304154" w:rsidRPr="00563FAA" w:rsidRDefault="00563FAA" w:rsidP="003367C5">
            <w:pPr>
              <w:spacing w:before="120"/>
              <w:jc w:val="center"/>
            </w:pPr>
            <w:r w:rsidRPr="00563FAA">
              <w:t>1</w:t>
            </w:r>
          </w:p>
        </w:tc>
        <w:tc>
          <w:tcPr>
            <w:tcW w:w="1197" w:type="dxa"/>
            <w:tcBorders>
              <w:top w:val="nil"/>
              <w:bottom w:val="nil"/>
            </w:tcBorders>
          </w:tcPr>
          <w:p w:rsidR="00304154" w:rsidRPr="00563FAA" w:rsidRDefault="00563FAA" w:rsidP="003367C5">
            <w:pPr>
              <w:shd w:val="clear" w:color="auto" w:fill="FFFFFF"/>
              <w:spacing w:before="120"/>
              <w:jc w:val="center"/>
              <w:rPr>
                <w:color w:val="000000"/>
              </w:rPr>
            </w:pPr>
            <w:r w:rsidRPr="00563FAA">
              <w:rPr>
                <w:color w:val="000000"/>
              </w:rPr>
              <w:t>1</w:t>
            </w:r>
          </w:p>
        </w:tc>
        <w:tc>
          <w:tcPr>
            <w:tcW w:w="1292" w:type="dxa"/>
            <w:tcBorders>
              <w:top w:val="nil"/>
              <w:bottom w:val="nil"/>
            </w:tcBorders>
          </w:tcPr>
          <w:p w:rsidR="00304154" w:rsidRPr="00563FAA" w:rsidRDefault="00563FAA" w:rsidP="003367C5">
            <w:pPr>
              <w:shd w:val="clear" w:color="auto" w:fill="FFFFFF"/>
              <w:spacing w:before="120"/>
              <w:jc w:val="center"/>
              <w:rPr>
                <w:color w:val="000000"/>
              </w:rPr>
            </w:pPr>
            <w:r w:rsidRPr="00563FAA">
              <w:rPr>
                <w:color w:val="000000"/>
              </w:rPr>
              <w:t>-</w:t>
            </w:r>
          </w:p>
        </w:tc>
      </w:tr>
      <w:tr w:rsidR="00304154" w:rsidRPr="00563FAA" w:rsidTr="00563FAA">
        <w:trPr>
          <w:cantSplit/>
          <w:trHeight w:val="224"/>
        </w:trPr>
        <w:tc>
          <w:tcPr>
            <w:tcW w:w="875" w:type="dxa"/>
            <w:tcBorders>
              <w:top w:val="nil"/>
              <w:bottom w:val="nil"/>
            </w:tcBorders>
          </w:tcPr>
          <w:p w:rsidR="00304154" w:rsidRPr="00563FAA" w:rsidRDefault="00304154" w:rsidP="003367C5">
            <w:pPr>
              <w:spacing w:before="120"/>
              <w:jc w:val="center"/>
            </w:pPr>
          </w:p>
        </w:tc>
        <w:tc>
          <w:tcPr>
            <w:tcW w:w="4586" w:type="dxa"/>
            <w:tcBorders>
              <w:top w:val="nil"/>
              <w:bottom w:val="nil"/>
            </w:tcBorders>
          </w:tcPr>
          <w:p w:rsidR="00304154" w:rsidRPr="00563FAA" w:rsidRDefault="00304154" w:rsidP="003367C5">
            <w:pPr>
              <w:shd w:val="clear" w:color="auto" w:fill="FFFFFF"/>
              <w:spacing w:before="120"/>
              <w:jc w:val="both"/>
            </w:pPr>
            <w:r w:rsidRPr="00563FAA">
              <w:rPr>
                <w:color w:val="000000"/>
              </w:rPr>
              <w:t>знаки, предупредительные уст-</w:t>
            </w:r>
            <w:r w:rsidRPr="00563FAA">
              <w:t xml:space="preserve"> </w:t>
            </w:r>
          </w:p>
        </w:tc>
        <w:tc>
          <w:tcPr>
            <w:tcW w:w="1715" w:type="dxa"/>
            <w:tcBorders>
              <w:top w:val="nil"/>
              <w:bottom w:val="nil"/>
            </w:tcBorders>
          </w:tcPr>
          <w:p w:rsidR="00304154" w:rsidRPr="00563FAA" w:rsidRDefault="00304154" w:rsidP="003367C5">
            <w:pPr>
              <w:spacing w:before="120"/>
              <w:jc w:val="center"/>
            </w:pPr>
          </w:p>
        </w:tc>
        <w:tc>
          <w:tcPr>
            <w:tcW w:w="1197" w:type="dxa"/>
            <w:tcBorders>
              <w:top w:val="nil"/>
              <w:bottom w:val="nil"/>
            </w:tcBorders>
          </w:tcPr>
          <w:p w:rsidR="00304154" w:rsidRPr="00563FAA" w:rsidRDefault="00304154" w:rsidP="003367C5">
            <w:pPr>
              <w:shd w:val="clear" w:color="auto" w:fill="FFFFFF"/>
              <w:spacing w:before="120"/>
              <w:jc w:val="center"/>
              <w:rPr>
                <w:color w:val="000000"/>
              </w:rPr>
            </w:pPr>
          </w:p>
        </w:tc>
        <w:tc>
          <w:tcPr>
            <w:tcW w:w="1292" w:type="dxa"/>
            <w:tcBorders>
              <w:top w:val="nil"/>
              <w:bottom w:val="nil"/>
            </w:tcBorders>
          </w:tcPr>
          <w:p w:rsidR="00304154" w:rsidRPr="00563FAA" w:rsidRDefault="00304154" w:rsidP="003367C5">
            <w:pPr>
              <w:shd w:val="clear" w:color="auto" w:fill="FFFFFF"/>
              <w:spacing w:before="120"/>
              <w:jc w:val="center"/>
              <w:rPr>
                <w:color w:val="000000"/>
              </w:rPr>
            </w:pPr>
          </w:p>
        </w:tc>
      </w:tr>
      <w:tr w:rsidR="00304154" w:rsidRPr="00563FAA" w:rsidTr="00563FAA">
        <w:trPr>
          <w:cantSplit/>
          <w:trHeight w:val="224"/>
        </w:trPr>
        <w:tc>
          <w:tcPr>
            <w:tcW w:w="875" w:type="dxa"/>
            <w:tcBorders>
              <w:top w:val="nil"/>
              <w:bottom w:val="nil"/>
            </w:tcBorders>
          </w:tcPr>
          <w:p w:rsidR="00304154" w:rsidRPr="00563FAA" w:rsidRDefault="00304154" w:rsidP="003367C5">
            <w:pPr>
              <w:spacing w:before="120"/>
              <w:jc w:val="center"/>
            </w:pPr>
          </w:p>
        </w:tc>
        <w:tc>
          <w:tcPr>
            <w:tcW w:w="4586" w:type="dxa"/>
            <w:tcBorders>
              <w:top w:val="nil"/>
              <w:bottom w:val="nil"/>
            </w:tcBorders>
          </w:tcPr>
          <w:p w:rsidR="00304154" w:rsidRPr="00563FAA" w:rsidRDefault="00304154" w:rsidP="003367C5">
            <w:pPr>
              <w:shd w:val="clear" w:color="auto" w:fill="FFFFFF"/>
              <w:spacing w:before="120"/>
              <w:jc w:val="both"/>
            </w:pPr>
            <w:r w:rsidRPr="00563FAA">
              <w:rPr>
                <w:color w:val="000000"/>
              </w:rPr>
              <w:t>ройства, надписи и обозначения</w:t>
            </w:r>
            <w:r w:rsidRPr="00563FAA">
              <w:t xml:space="preserve"> </w:t>
            </w:r>
          </w:p>
        </w:tc>
        <w:tc>
          <w:tcPr>
            <w:tcW w:w="1715" w:type="dxa"/>
            <w:tcBorders>
              <w:top w:val="nil"/>
              <w:bottom w:val="nil"/>
            </w:tcBorders>
            <w:vAlign w:val="center"/>
          </w:tcPr>
          <w:p w:rsidR="00304154" w:rsidRPr="00563FAA" w:rsidRDefault="00304154" w:rsidP="003367C5">
            <w:pPr>
              <w:spacing w:before="120"/>
              <w:jc w:val="center"/>
            </w:pPr>
          </w:p>
        </w:tc>
        <w:tc>
          <w:tcPr>
            <w:tcW w:w="1197" w:type="dxa"/>
            <w:tcBorders>
              <w:top w:val="nil"/>
              <w:bottom w:val="nil"/>
            </w:tcBorders>
            <w:vAlign w:val="center"/>
          </w:tcPr>
          <w:p w:rsidR="00304154" w:rsidRPr="00563FAA" w:rsidRDefault="00304154" w:rsidP="003367C5">
            <w:pPr>
              <w:shd w:val="clear" w:color="auto" w:fill="FFFFFF"/>
              <w:spacing w:before="120"/>
              <w:jc w:val="center"/>
              <w:rPr>
                <w:color w:val="000000"/>
              </w:rPr>
            </w:pPr>
          </w:p>
        </w:tc>
        <w:tc>
          <w:tcPr>
            <w:tcW w:w="1292" w:type="dxa"/>
            <w:tcBorders>
              <w:top w:val="nil"/>
              <w:bottom w:val="nil"/>
            </w:tcBorders>
            <w:vAlign w:val="center"/>
          </w:tcPr>
          <w:p w:rsidR="00304154" w:rsidRPr="00563FAA" w:rsidRDefault="00304154" w:rsidP="003367C5">
            <w:pPr>
              <w:shd w:val="clear" w:color="auto" w:fill="FFFFFF"/>
              <w:spacing w:before="120"/>
              <w:jc w:val="center"/>
              <w:rPr>
                <w:color w:val="000000"/>
              </w:rPr>
            </w:pPr>
          </w:p>
        </w:tc>
      </w:tr>
      <w:tr w:rsidR="00304154" w:rsidRPr="00563FAA" w:rsidTr="00563FAA">
        <w:trPr>
          <w:cantSplit/>
          <w:trHeight w:val="224"/>
        </w:trPr>
        <w:tc>
          <w:tcPr>
            <w:tcW w:w="875" w:type="dxa"/>
            <w:tcBorders>
              <w:top w:val="nil"/>
              <w:bottom w:val="nil"/>
            </w:tcBorders>
          </w:tcPr>
          <w:p w:rsidR="00304154" w:rsidRPr="00563FAA" w:rsidRDefault="00304154" w:rsidP="003367C5">
            <w:pPr>
              <w:spacing w:before="120"/>
              <w:jc w:val="center"/>
            </w:pPr>
          </w:p>
        </w:tc>
        <w:tc>
          <w:tcPr>
            <w:tcW w:w="4586" w:type="dxa"/>
            <w:tcBorders>
              <w:top w:val="nil"/>
              <w:bottom w:val="nil"/>
            </w:tcBorders>
          </w:tcPr>
          <w:p w:rsidR="00304154" w:rsidRPr="00563FAA" w:rsidRDefault="00304154" w:rsidP="003367C5">
            <w:pPr>
              <w:shd w:val="clear" w:color="auto" w:fill="FFFFFF"/>
              <w:spacing w:before="120"/>
              <w:jc w:val="both"/>
            </w:pPr>
          </w:p>
        </w:tc>
        <w:tc>
          <w:tcPr>
            <w:tcW w:w="1715" w:type="dxa"/>
            <w:tcBorders>
              <w:top w:val="nil"/>
              <w:bottom w:val="nil"/>
            </w:tcBorders>
            <w:vAlign w:val="center"/>
          </w:tcPr>
          <w:p w:rsidR="00304154" w:rsidRPr="00563FAA" w:rsidRDefault="00304154" w:rsidP="003367C5">
            <w:pPr>
              <w:spacing w:before="120"/>
              <w:jc w:val="center"/>
            </w:pPr>
          </w:p>
        </w:tc>
        <w:tc>
          <w:tcPr>
            <w:tcW w:w="1197" w:type="dxa"/>
            <w:tcBorders>
              <w:top w:val="nil"/>
              <w:bottom w:val="nil"/>
            </w:tcBorders>
            <w:vAlign w:val="center"/>
          </w:tcPr>
          <w:p w:rsidR="00304154" w:rsidRPr="00563FAA" w:rsidRDefault="00304154" w:rsidP="003367C5">
            <w:pPr>
              <w:shd w:val="clear" w:color="auto" w:fill="FFFFFF"/>
              <w:spacing w:before="120"/>
              <w:jc w:val="center"/>
              <w:rPr>
                <w:color w:val="000000"/>
              </w:rPr>
            </w:pPr>
          </w:p>
        </w:tc>
        <w:tc>
          <w:tcPr>
            <w:tcW w:w="1292" w:type="dxa"/>
            <w:tcBorders>
              <w:top w:val="nil"/>
              <w:bottom w:val="nil"/>
            </w:tcBorders>
            <w:vAlign w:val="center"/>
          </w:tcPr>
          <w:p w:rsidR="00304154" w:rsidRPr="00563FAA" w:rsidRDefault="00304154" w:rsidP="003367C5">
            <w:pPr>
              <w:shd w:val="clear" w:color="auto" w:fill="FFFFFF"/>
              <w:spacing w:before="120"/>
              <w:jc w:val="center"/>
              <w:rPr>
                <w:color w:val="000000"/>
              </w:rPr>
            </w:pPr>
          </w:p>
        </w:tc>
      </w:tr>
      <w:tr w:rsidR="00304154" w:rsidRPr="00563FAA" w:rsidTr="00563FAA">
        <w:trPr>
          <w:cantSplit/>
          <w:trHeight w:val="232"/>
        </w:trPr>
        <w:tc>
          <w:tcPr>
            <w:tcW w:w="875" w:type="dxa"/>
            <w:tcBorders>
              <w:top w:val="nil"/>
              <w:bottom w:val="nil"/>
            </w:tcBorders>
          </w:tcPr>
          <w:p w:rsidR="00304154" w:rsidRPr="00563FAA" w:rsidRDefault="00304154" w:rsidP="003367C5">
            <w:pPr>
              <w:spacing w:before="120"/>
              <w:jc w:val="center"/>
            </w:pPr>
          </w:p>
        </w:tc>
        <w:tc>
          <w:tcPr>
            <w:tcW w:w="4586" w:type="dxa"/>
            <w:tcBorders>
              <w:top w:val="nil"/>
              <w:bottom w:val="nil"/>
            </w:tcBorders>
          </w:tcPr>
          <w:p w:rsidR="00304154" w:rsidRPr="00563FAA" w:rsidRDefault="00304154" w:rsidP="003367C5">
            <w:pPr>
              <w:shd w:val="clear" w:color="auto" w:fill="FFFFFF"/>
              <w:spacing w:before="120"/>
              <w:jc w:val="both"/>
            </w:pPr>
          </w:p>
        </w:tc>
        <w:tc>
          <w:tcPr>
            <w:tcW w:w="1715" w:type="dxa"/>
            <w:tcBorders>
              <w:top w:val="nil"/>
              <w:bottom w:val="nil"/>
            </w:tcBorders>
            <w:vAlign w:val="center"/>
          </w:tcPr>
          <w:p w:rsidR="00304154" w:rsidRPr="00563FAA" w:rsidRDefault="00304154" w:rsidP="003367C5">
            <w:pPr>
              <w:spacing w:before="120"/>
              <w:jc w:val="center"/>
            </w:pPr>
          </w:p>
        </w:tc>
        <w:tc>
          <w:tcPr>
            <w:tcW w:w="1197" w:type="dxa"/>
            <w:tcBorders>
              <w:top w:val="nil"/>
              <w:bottom w:val="nil"/>
            </w:tcBorders>
            <w:vAlign w:val="center"/>
          </w:tcPr>
          <w:p w:rsidR="00304154" w:rsidRPr="00563FAA" w:rsidRDefault="00304154" w:rsidP="003367C5">
            <w:pPr>
              <w:shd w:val="clear" w:color="auto" w:fill="FFFFFF"/>
              <w:spacing w:before="120"/>
              <w:jc w:val="center"/>
              <w:rPr>
                <w:color w:val="000000"/>
              </w:rPr>
            </w:pPr>
          </w:p>
        </w:tc>
        <w:tc>
          <w:tcPr>
            <w:tcW w:w="1292" w:type="dxa"/>
            <w:tcBorders>
              <w:top w:val="nil"/>
              <w:bottom w:val="nil"/>
            </w:tcBorders>
            <w:vAlign w:val="center"/>
          </w:tcPr>
          <w:p w:rsidR="00304154" w:rsidRPr="00563FAA" w:rsidRDefault="00304154" w:rsidP="003367C5">
            <w:pPr>
              <w:shd w:val="clear" w:color="auto" w:fill="FFFFFF"/>
              <w:spacing w:before="120"/>
              <w:jc w:val="center"/>
              <w:rPr>
                <w:color w:val="000000"/>
              </w:rPr>
            </w:pPr>
          </w:p>
        </w:tc>
      </w:tr>
      <w:tr w:rsidR="00304154" w:rsidRPr="00563FAA" w:rsidTr="00563FAA">
        <w:trPr>
          <w:cantSplit/>
          <w:trHeight w:val="224"/>
        </w:trPr>
        <w:tc>
          <w:tcPr>
            <w:tcW w:w="875" w:type="dxa"/>
            <w:tcBorders>
              <w:top w:val="nil"/>
              <w:bottom w:val="nil"/>
            </w:tcBorders>
          </w:tcPr>
          <w:p w:rsidR="00304154" w:rsidRPr="00563FAA" w:rsidRDefault="00304154" w:rsidP="003367C5">
            <w:pPr>
              <w:spacing w:before="120"/>
              <w:jc w:val="center"/>
            </w:pPr>
          </w:p>
        </w:tc>
        <w:tc>
          <w:tcPr>
            <w:tcW w:w="4586" w:type="dxa"/>
            <w:tcBorders>
              <w:top w:val="nil"/>
              <w:bottom w:val="nil"/>
            </w:tcBorders>
          </w:tcPr>
          <w:p w:rsidR="00304154" w:rsidRPr="00563FAA" w:rsidRDefault="00304154" w:rsidP="003367C5">
            <w:pPr>
              <w:shd w:val="clear" w:color="auto" w:fill="FFFFFF"/>
              <w:spacing w:before="120"/>
              <w:jc w:val="both"/>
            </w:pPr>
          </w:p>
        </w:tc>
        <w:tc>
          <w:tcPr>
            <w:tcW w:w="1715" w:type="dxa"/>
            <w:tcBorders>
              <w:top w:val="nil"/>
              <w:bottom w:val="nil"/>
            </w:tcBorders>
            <w:vAlign w:val="center"/>
          </w:tcPr>
          <w:p w:rsidR="00304154" w:rsidRPr="00563FAA" w:rsidRDefault="00304154" w:rsidP="003367C5">
            <w:pPr>
              <w:spacing w:before="120"/>
              <w:jc w:val="center"/>
            </w:pPr>
          </w:p>
        </w:tc>
        <w:tc>
          <w:tcPr>
            <w:tcW w:w="1197" w:type="dxa"/>
            <w:tcBorders>
              <w:top w:val="nil"/>
              <w:bottom w:val="nil"/>
            </w:tcBorders>
            <w:vAlign w:val="center"/>
          </w:tcPr>
          <w:p w:rsidR="00304154" w:rsidRPr="00563FAA" w:rsidRDefault="00304154" w:rsidP="003367C5">
            <w:pPr>
              <w:shd w:val="clear" w:color="auto" w:fill="FFFFFF"/>
              <w:spacing w:before="120"/>
              <w:jc w:val="center"/>
              <w:rPr>
                <w:color w:val="000000"/>
              </w:rPr>
            </w:pPr>
          </w:p>
        </w:tc>
        <w:tc>
          <w:tcPr>
            <w:tcW w:w="1292" w:type="dxa"/>
            <w:tcBorders>
              <w:top w:val="nil"/>
              <w:bottom w:val="nil"/>
            </w:tcBorders>
            <w:vAlign w:val="center"/>
          </w:tcPr>
          <w:p w:rsidR="00304154" w:rsidRPr="00563FAA" w:rsidRDefault="00304154" w:rsidP="003367C5">
            <w:pPr>
              <w:shd w:val="clear" w:color="auto" w:fill="FFFFFF"/>
              <w:spacing w:before="120"/>
              <w:jc w:val="center"/>
              <w:rPr>
                <w:color w:val="000000"/>
              </w:rPr>
            </w:pPr>
          </w:p>
        </w:tc>
      </w:tr>
      <w:tr w:rsidR="00304154" w:rsidRPr="00563FAA" w:rsidTr="00563FAA">
        <w:trPr>
          <w:cantSplit/>
          <w:trHeight w:val="224"/>
        </w:trPr>
        <w:tc>
          <w:tcPr>
            <w:tcW w:w="875" w:type="dxa"/>
            <w:tcBorders>
              <w:top w:val="nil"/>
              <w:bottom w:val="nil"/>
            </w:tcBorders>
          </w:tcPr>
          <w:p w:rsidR="00304154" w:rsidRPr="00563FAA" w:rsidRDefault="00304154" w:rsidP="003367C5">
            <w:pPr>
              <w:spacing w:before="120"/>
              <w:jc w:val="center"/>
            </w:pPr>
          </w:p>
        </w:tc>
        <w:tc>
          <w:tcPr>
            <w:tcW w:w="4586" w:type="dxa"/>
            <w:tcBorders>
              <w:top w:val="nil"/>
              <w:bottom w:val="nil"/>
            </w:tcBorders>
          </w:tcPr>
          <w:p w:rsidR="00304154" w:rsidRPr="00563FAA" w:rsidRDefault="00304154" w:rsidP="003367C5">
            <w:pPr>
              <w:shd w:val="clear" w:color="auto" w:fill="FFFFFF"/>
              <w:spacing w:before="120"/>
              <w:jc w:val="both"/>
            </w:pPr>
          </w:p>
        </w:tc>
        <w:tc>
          <w:tcPr>
            <w:tcW w:w="1715" w:type="dxa"/>
            <w:tcBorders>
              <w:top w:val="nil"/>
              <w:bottom w:val="nil"/>
            </w:tcBorders>
            <w:vAlign w:val="center"/>
          </w:tcPr>
          <w:p w:rsidR="00304154" w:rsidRPr="00563FAA" w:rsidRDefault="00304154" w:rsidP="003367C5">
            <w:pPr>
              <w:spacing w:before="120"/>
              <w:jc w:val="center"/>
            </w:pPr>
          </w:p>
        </w:tc>
        <w:tc>
          <w:tcPr>
            <w:tcW w:w="1197" w:type="dxa"/>
            <w:tcBorders>
              <w:top w:val="nil"/>
              <w:bottom w:val="nil"/>
            </w:tcBorders>
            <w:vAlign w:val="center"/>
          </w:tcPr>
          <w:p w:rsidR="00304154" w:rsidRPr="00563FAA" w:rsidRDefault="00304154" w:rsidP="003367C5">
            <w:pPr>
              <w:shd w:val="clear" w:color="auto" w:fill="FFFFFF"/>
              <w:spacing w:before="120"/>
              <w:jc w:val="center"/>
              <w:rPr>
                <w:color w:val="000000"/>
              </w:rPr>
            </w:pPr>
          </w:p>
        </w:tc>
        <w:tc>
          <w:tcPr>
            <w:tcW w:w="1292" w:type="dxa"/>
            <w:tcBorders>
              <w:top w:val="nil"/>
              <w:bottom w:val="nil"/>
            </w:tcBorders>
            <w:vAlign w:val="center"/>
          </w:tcPr>
          <w:p w:rsidR="00304154" w:rsidRPr="00563FAA" w:rsidRDefault="00304154" w:rsidP="003367C5">
            <w:pPr>
              <w:shd w:val="clear" w:color="auto" w:fill="FFFFFF"/>
              <w:spacing w:before="120"/>
              <w:jc w:val="center"/>
              <w:rPr>
                <w:color w:val="000000"/>
              </w:rPr>
            </w:pPr>
          </w:p>
        </w:tc>
      </w:tr>
      <w:tr w:rsidR="00304154" w:rsidRPr="00563FAA" w:rsidTr="00563FAA">
        <w:trPr>
          <w:cantSplit/>
          <w:trHeight w:val="58"/>
        </w:trPr>
        <w:tc>
          <w:tcPr>
            <w:tcW w:w="875" w:type="dxa"/>
            <w:tcBorders>
              <w:top w:val="nil"/>
            </w:tcBorders>
          </w:tcPr>
          <w:p w:rsidR="00304154" w:rsidRPr="00563FAA" w:rsidRDefault="00304154" w:rsidP="003367C5">
            <w:pPr>
              <w:spacing w:before="120"/>
              <w:jc w:val="center"/>
            </w:pPr>
          </w:p>
        </w:tc>
        <w:tc>
          <w:tcPr>
            <w:tcW w:w="4586" w:type="dxa"/>
            <w:tcBorders>
              <w:top w:val="nil"/>
            </w:tcBorders>
          </w:tcPr>
          <w:p w:rsidR="00304154" w:rsidRPr="00563FAA" w:rsidRDefault="00304154" w:rsidP="003367C5">
            <w:pPr>
              <w:shd w:val="clear" w:color="auto" w:fill="FFFFFF"/>
              <w:spacing w:before="120"/>
              <w:jc w:val="both"/>
            </w:pPr>
          </w:p>
        </w:tc>
        <w:tc>
          <w:tcPr>
            <w:tcW w:w="1715" w:type="dxa"/>
            <w:tcBorders>
              <w:top w:val="nil"/>
            </w:tcBorders>
            <w:vAlign w:val="center"/>
          </w:tcPr>
          <w:p w:rsidR="00304154" w:rsidRPr="00563FAA" w:rsidRDefault="00304154" w:rsidP="003367C5">
            <w:pPr>
              <w:spacing w:before="120"/>
              <w:jc w:val="center"/>
            </w:pPr>
          </w:p>
        </w:tc>
        <w:tc>
          <w:tcPr>
            <w:tcW w:w="1197" w:type="dxa"/>
            <w:tcBorders>
              <w:top w:val="nil"/>
            </w:tcBorders>
            <w:vAlign w:val="center"/>
          </w:tcPr>
          <w:p w:rsidR="00304154" w:rsidRPr="00563FAA" w:rsidRDefault="00304154" w:rsidP="003367C5">
            <w:pPr>
              <w:shd w:val="clear" w:color="auto" w:fill="FFFFFF"/>
              <w:spacing w:before="120"/>
              <w:jc w:val="center"/>
              <w:rPr>
                <w:color w:val="000000"/>
              </w:rPr>
            </w:pPr>
          </w:p>
        </w:tc>
        <w:tc>
          <w:tcPr>
            <w:tcW w:w="1292" w:type="dxa"/>
            <w:tcBorders>
              <w:top w:val="nil"/>
            </w:tcBorders>
            <w:vAlign w:val="center"/>
          </w:tcPr>
          <w:p w:rsidR="00304154" w:rsidRPr="00563FAA" w:rsidRDefault="00304154" w:rsidP="003367C5">
            <w:pPr>
              <w:shd w:val="clear" w:color="auto" w:fill="FFFFFF"/>
              <w:spacing w:before="120"/>
              <w:jc w:val="center"/>
              <w:rPr>
                <w:color w:val="000000"/>
              </w:rPr>
            </w:pPr>
          </w:p>
        </w:tc>
      </w:tr>
      <w:tr w:rsidR="00304154" w:rsidRPr="00563FAA" w:rsidTr="00563FAA">
        <w:trPr>
          <w:cantSplit/>
          <w:trHeight w:val="232"/>
        </w:trPr>
        <w:tc>
          <w:tcPr>
            <w:tcW w:w="875" w:type="dxa"/>
          </w:tcPr>
          <w:p w:rsidR="00304154" w:rsidRPr="00563FAA" w:rsidRDefault="00304154" w:rsidP="003367C5">
            <w:pPr>
              <w:spacing w:before="120"/>
              <w:jc w:val="center"/>
            </w:pPr>
          </w:p>
        </w:tc>
        <w:tc>
          <w:tcPr>
            <w:tcW w:w="4586" w:type="dxa"/>
          </w:tcPr>
          <w:p w:rsidR="00304154" w:rsidRPr="00563FAA" w:rsidRDefault="00304154" w:rsidP="003367C5">
            <w:pPr>
              <w:pStyle w:val="a9"/>
              <w:tabs>
                <w:tab w:val="clear" w:pos="4677"/>
                <w:tab w:val="clear" w:pos="9355"/>
              </w:tabs>
              <w:spacing w:before="120"/>
              <w:rPr>
                <w:sz w:val="24"/>
              </w:rPr>
            </w:pPr>
            <w:r w:rsidRPr="00563FAA">
              <w:rPr>
                <w:sz w:val="24"/>
              </w:rPr>
              <w:t>Всего</w:t>
            </w:r>
          </w:p>
        </w:tc>
        <w:tc>
          <w:tcPr>
            <w:tcW w:w="1715" w:type="dxa"/>
            <w:vAlign w:val="center"/>
          </w:tcPr>
          <w:p w:rsidR="00304154" w:rsidRPr="00563FAA" w:rsidRDefault="00563FAA" w:rsidP="003367C5">
            <w:pPr>
              <w:spacing w:before="120"/>
              <w:jc w:val="center"/>
            </w:pPr>
            <w:r w:rsidRPr="00563FAA">
              <w:t>16</w:t>
            </w:r>
          </w:p>
        </w:tc>
        <w:tc>
          <w:tcPr>
            <w:tcW w:w="1197" w:type="dxa"/>
            <w:vAlign w:val="center"/>
          </w:tcPr>
          <w:p w:rsidR="00304154" w:rsidRPr="00563FAA" w:rsidRDefault="00563FAA" w:rsidP="003367C5">
            <w:pPr>
              <w:shd w:val="clear" w:color="auto" w:fill="FFFFFF"/>
              <w:spacing w:before="120"/>
              <w:jc w:val="center"/>
              <w:rPr>
                <w:color w:val="000000"/>
              </w:rPr>
            </w:pPr>
            <w:r w:rsidRPr="00563FAA">
              <w:rPr>
                <w:color w:val="000000"/>
              </w:rPr>
              <w:t>14</w:t>
            </w:r>
          </w:p>
        </w:tc>
        <w:tc>
          <w:tcPr>
            <w:tcW w:w="1292" w:type="dxa"/>
            <w:vAlign w:val="center"/>
          </w:tcPr>
          <w:p w:rsidR="00304154" w:rsidRPr="00563FAA" w:rsidRDefault="00563FAA" w:rsidP="003367C5">
            <w:pPr>
              <w:shd w:val="clear" w:color="auto" w:fill="FFFFFF"/>
              <w:spacing w:before="120"/>
              <w:jc w:val="center"/>
              <w:rPr>
                <w:color w:val="000000"/>
              </w:rPr>
            </w:pPr>
            <w:r w:rsidRPr="00563FAA">
              <w:rPr>
                <w:color w:val="000000"/>
              </w:rPr>
              <w:t>2</w:t>
            </w:r>
          </w:p>
        </w:tc>
      </w:tr>
    </w:tbl>
    <w:p w:rsidR="00563FAA" w:rsidRPr="00563FAA" w:rsidRDefault="00563FAA" w:rsidP="00563FAA">
      <w:pPr>
        <w:pStyle w:val="juscontext"/>
        <w:shd w:val="clear" w:color="auto" w:fill="FFFFFF"/>
        <w:spacing w:line="293" w:lineRule="atLeast"/>
        <w:jc w:val="center"/>
        <w:rPr>
          <w:rFonts w:ascii="Arial" w:hAnsi="Arial" w:cs="Arial"/>
          <w:b/>
        </w:rPr>
      </w:pPr>
      <w:r w:rsidRPr="00563FAA">
        <w:rPr>
          <w:b/>
        </w:rPr>
        <w:t>Программа</w:t>
      </w:r>
    </w:p>
    <w:p w:rsidR="00563FAA" w:rsidRPr="00563FAA" w:rsidRDefault="00563FAA" w:rsidP="00563FAA">
      <w:pPr>
        <w:pStyle w:val="juscontext"/>
        <w:shd w:val="clear" w:color="auto" w:fill="FFFFFF"/>
        <w:spacing w:line="293" w:lineRule="atLeast"/>
        <w:ind w:firstLine="709"/>
        <w:jc w:val="both"/>
        <w:rPr>
          <w:u w:val="single"/>
        </w:rPr>
      </w:pPr>
      <w:r w:rsidRPr="00563FAA">
        <w:rPr>
          <w:u w:val="single"/>
        </w:rPr>
        <w:t>Тема 1. Общие положения. Основные понятия и термины</w:t>
      </w:r>
    </w:p>
    <w:p w:rsidR="00563FAA" w:rsidRPr="00563FAA" w:rsidRDefault="00563FAA" w:rsidP="00563FAA">
      <w:pPr>
        <w:pStyle w:val="juscontext"/>
        <w:shd w:val="clear" w:color="auto" w:fill="FFFFFF"/>
        <w:spacing w:line="293" w:lineRule="atLeast"/>
        <w:ind w:firstLine="709"/>
        <w:jc w:val="both"/>
      </w:pPr>
      <w:r w:rsidRPr="00563FAA">
        <w:t>Значение Правил в обеспечении порядка и безопасности дорожного движения. Общая структура Правил. Основные понятия и термины, содержащиеся в Правилах.</w:t>
      </w:r>
    </w:p>
    <w:p w:rsidR="00563FAA" w:rsidRPr="00563FAA" w:rsidRDefault="00563FAA" w:rsidP="00563FAA">
      <w:pPr>
        <w:pStyle w:val="juscontext"/>
        <w:shd w:val="clear" w:color="auto" w:fill="FFFFFF"/>
        <w:spacing w:line="293" w:lineRule="atLeast"/>
        <w:ind w:firstLine="709"/>
        <w:jc w:val="both"/>
      </w:pPr>
      <w:r w:rsidRPr="00563FAA">
        <w:t>Обязанности участников дорожного движения и лиц, уполномоченных регулировать движение. Порядок ввода ограничений в дорожном движении.</w:t>
      </w:r>
    </w:p>
    <w:p w:rsidR="00563FAA" w:rsidRPr="00563FAA" w:rsidRDefault="00563FAA" w:rsidP="00563FAA">
      <w:pPr>
        <w:pStyle w:val="juscontext"/>
        <w:shd w:val="clear" w:color="auto" w:fill="FFFFFF"/>
        <w:spacing w:line="293" w:lineRule="atLeast"/>
        <w:ind w:firstLine="709"/>
        <w:jc w:val="both"/>
      </w:pPr>
      <w:r w:rsidRPr="00563FAA">
        <w:t>Документы, которые водитель мототранспортных средств категории "А</w:t>
      </w:r>
      <w:r>
        <w:t>1</w:t>
      </w:r>
      <w:r w:rsidRPr="00563FAA">
        <w:t>" (далее - водитель) обязан иметь при себе и представлять</w:t>
      </w:r>
      <w:r w:rsidR="00EF1329">
        <w:t xml:space="preserve"> для проверки работникам полиции</w:t>
      </w:r>
      <w:r w:rsidRPr="00563FAA">
        <w:t>, гостехнадзора и их внештатным сотрудникам.</w:t>
      </w:r>
    </w:p>
    <w:p w:rsidR="00563FAA" w:rsidRPr="00563FAA" w:rsidRDefault="00563FAA" w:rsidP="00563FAA">
      <w:pPr>
        <w:pStyle w:val="juscontext"/>
        <w:shd w:val="clear" w:color="auto" w:fill="FFFFFF"/>
        <w:spacing w:line="293" w:lineRule="atLeast"/>
        <w:ind w:firstLine="709"/>
        <w:jc w:val="both"/>
      </w:pPr>
      <w:r w:rsidRPr="00563FAA">
        <w:lastRenderedPageBreak/>
        <w:t>Обязанности водителя перед выездом и в пути.</w:t>
      </w:r>
    </w:p>
    <w:p w:rsidR="00563FAA" w:rsidRPr="00563FAA" w:rsidRDefault="00563FAA" w:rsidP="00563FAA">
      <w:pPr>
        <w:pStyle w:val="juscontext"/>
        <w:shd w:val="clear" w:color="auto" w:fill="FFFFFF"/>
        <w:spacing w:line="293" w:lineRule="atLeast"/>
        <w:ind w:firstLine="709"/>
        <w:jc w:val="both"/>
      </w:pPr>
      <w:r w:rsidRPr="00563FAA">
        <w:t>Обязанности водителя, причастного к дорожно-транспортному происшествию.</w:t>
      </w:r>
    </w:p>
    <w:p w:rsidR="00563FAA" w:rsidRPr="00563FAA" w:rsidRDefault="00563FAA" w:rsidP="00563FAA">
      <w:pPr>
        <w:pStyle w:val="juscontext"/>
        <w:shd w:val="clear" w:color="auto" w:fill="FFFFFF"/>
        <w:spacing w:line="293" w:lineRule="atLeast"/>
        <w:ind w:firstLine="709"/>
        <w:jc w:val="both"/>
        <w:rPr>
          <w:u w:val="single"/>
        </w:rPr>
      </w:pPr>
      <w:r w:rsidRPr="00563FAA">
        <w:rPr>
          <w:u w:val="single"/>
        </w:rPr>
        <w:t>Тема 2. Дорожные знаки</w:t>
      </w:r>
    </w:p>
    <w:p w:rsidR="00563FAA" w:rsidRPr="00563FAA" w:rsidRDefault="00563FAA" w:rsidP="00563FAA">
      <w:pPr>
        <w:pStyle w:val="juscontext"/>
        <w:shd w:val="clear" w:color="auto" w:fill="FFFFFF"/>
        <w:spacing w:line="293" w:lineRule="atLeast"/>
        <w:ind w:firstLine="709"/>
        <w:jc w:val="both"/>
      </w:pPr>
      <w:r w:rsidRPr="00563FAA">
        <w:t>Значение дорожных знаков в общей системе организации дорожного движения. Классификация дорожных знаков. Требования к расстановке знаков. Дублирующие, сезонные и временные знаки.</w:t>
      </w:r>
    </w:p>
    <w:p w:rsidR="00563FAA" w:rsidRPr="00563FAA" w:rsidRDefault="00563FAA" w:rsidP="00563FAA">
      <w:pPr>
        <w:pStyle w:val="juscontext"/>
        <w:shd w:val="clear" w:color="auto" w:fill="FFFFFF"/>
        <w:spacing w:line="293" w:lineRule="atLeast"/>
        <w:ind w:firstLine="709"/>
        <w:jc w:val="both"/>
      </w:pPr>
      <w:r w:rsidRPr="00563FAA">
        <w:t>Предупреждающие знаки. Назначение. Общий признак предупреждения. Правила установки предупреждающих знаков. Название и назначение каждого знака. Действия водителя при приближении к опасному участку дороги, обозначенному соответствующим предупреждающим знаком.</w:t>
      </w:r>
    </w:p>
    <w:p w:rsidR="00563FAA" w:rsidRPr="00563FAA" w:rsidRDefault="00563FAA" w:rsidP="00563FAA">
      <w:pPr>
        <w:pStyle w:val="juscontext"/>
        <w:shd w:val="clear" w:color="auto" w:fill="FFFFFF"/>
        <w:spacing w:line="293" w:lineRule="atLeast"/>
        <w:ind w:firstLine="709"/>
        <w:jc w:val="both"/>
      </w:pPr>
      <w:r w:rsidRPr="00563FAA">
        <w:t>Знаки приоритета. Назначение. Название и место установки каждого знака. Действия водителя в соответствии с требованиями знаков.</w:t>
      </w:r>
    </w:p>
    <w:p w:rsidR="00563FAA" w:rsidRPr="00563FAA" w:rsidRDefault="00563FAA" w:rsidP="00563FAA">
      <w:pPr>
        <w:pStyle w:val="juscontext"/>
        <w:shd w:val="clear" w:color="auto" w:fill="FFFFFF"/>
        <w:spacing w:line="293" w:lineRule="atLeast"/>
        <w:ind w:firstLine="709"/>
        <w:jc w:val="both"/>
      </w:pPr>
      <w:r w:rsidRPr="00563FAA">
        <w:t>Запрещающие знаки. Назначение. Общий признак запрещения. Название, назначение и место установки каждого знака.</w:t>
      </w:r>
    </w:p>
    <w:p w:rsidR="00563FAA" w:rsidRPr="00563FAA" w:rsidRDefault="00563FAA" w:rsidP="00563FAA">
      <w:pPr>
        <w:pStyle w:val="juscontext"/>
        <w:shd w:val="clear" w:color="auto" w:fill="FFFFFF"/>
        <w:spacing w:line="293" w:lineRule="atLeast"/>
        <w:ind w:firstLine="709"/>
        <w:jc w:val="both"/>
      </w:pPr>
      <w:r w:rsidRPr="00563FAA">
        <w:t>Действия водителя в соответствии с требованиями запрещающих знаков. Исключения. Зона действия запрещающих знаков.</w:t>
      </w:r>
    </w:p>
    <w:p w:rsidR="00563FAA" w:rsidRPr="00563FAA" w:rsidRDefault="00563FAA" w:rsidP="00563FAA">
      <w:pPr>
        <w:pStyle w:val="juscontext"/>
        <w:shd w:val="clear" w:color="auto" w:fill="FFFFFF"/>
        <w:spacing w:line="293" w:lineRule="atLeast"/>
        <w:ind w:firstLine="709"/>
        <w:jc w:val="both"/>
      </w:pPr>
      <w:r w:rsidRPr="00563FAA">
        <w:t>Предписывающие знаки. Назначение. Общий признак предписания. Название, назначение и место установки каждого знака.</w:t>
      </w:r>
    </w:p>
    <w:p w:rsidR="00563FAA" w:rsidRPr="00563FAA" w:rsidRDefault="00563FAA" w:rsidP="00563FAA">
      <w:pPr>
        <w:pStyle w:val="juscontext"/>
        <w:shd w:val="clear" w:color="auto" w:fill="FFFFFF"/>
        <w:spacing w:line="293" w:lineRule="atLeast"/>
        <w:ind w:firstLine="709"/>
        <w:jc w:val="both"/>
      </w:pPr>
      <w:r w:rsidRPr="00563FAA">
        <w:t>Действия водителя в соответствии с требованиями предписывающих знаков. Исключения.</w:t>
      </w:r>
    </w:p>
    <w:p w:rsidR="00563FAA" w:rsidRPr="00563FAA" w:rsidRDefault="00563FAA" w:rsidP="00563FAA">
      <w:pPr>
        <w:pStyle w:val="juscontext"/>
        <w:shd w:val="clear" w:color="auto" w:fill="FFFFFF"/>
        <w:spacing w:line="293" w:lineRule="atLeast"/>
        <w:ind w:firstLine="709"/>
        <w:jc w:val="both"/>
      </w:pPr>
      <w:r w:rsidRPr="00563FAA">
        <w:t>Информационно-указательные знаки. Назначение. Общие признаки информационно-указательных знаков. Название, назначение и место установки каждого знака.</w:t>
      </w:r>
    </w:p>
    <w:p w:rsidR="00563FAA" w:rsidRPr="00563FAA" w:rsidRDefault="00563FAA" w:rsidP="00563FAA">
      <w:pPr>
        <w:pStyle w:val="juscontext"/>
        <w:shd w:val="clear" w:color="auto" w:fill="FFFFFF"/>
        <w:spacing w:line="293" w:lineRule="atLeast"/>
        <w:ind w:firstLine="709"/>
        <w:jc w:val="both"/>
      </w:pPr>
      <w:r w:rsidRPr="00563FAA">
        <w:t>Действия водителя в соответствии с требованиями знаков, которые вводят определенные режимы движения.</w:t>
      </w:r>
    </w:p>
    <w:p w:rsidR="00563FAA" w:rsidRPr="00563FAA" w:rsidRDefault="00563FAA" w:rsidP="00563FAA">
      <w:pPr>
        <w:pStyle w:val="juscontext"/>
        <w:shd w:val="clear" w:color="auto" w:fill="FFFFFF"/>
        <w:spacing w:line="293" w:lineRule="atLeast"/>
        <w:ind w:firstLine="709"/>
        <w:jc w:val="both"/>
      </w:pPr>
      <w:r w:rsidRPr="00563FAA">
        <w:t>Знаки сервиса. Назначение. Название и установка каждого знака.</w:t>
      </w:r>
    </w:p>
    <w:p w:rsidR="00563FAA" w:rsidRPr="00563FAA" w:rsidRDefault="00563FAA" w:rsidP="00563FAA">
      <w:pPr>
        <w:pStyle w:val="juscontext"/>
        <w:shd w:val="clear" w:color="auto" w:fill="FFFFFF"/>
        <w:spacing w:line="293" w:lineRule="atLeast"/>
        <w:ind w:firstLine="709"/>
        <w:jc w:val="both"/>
      </w:pPr>
      <w:r w:rsidRPr="00563FAA">
        <w:t>Знаки дополнительной информации. Назначение. Название и размещение каждого знака.</w:t>
      </w:r>
    </w:p>
    <w:p w:rsidR="00563FAA" w:rsidRPr="00A00F42" w:rsidRDefault="00A00F42" w:rsidP="00563FAA">
      <w:pPr>
        <w:pStyle w:val="juscontext"/>
        <w:shd w:val="clear" w:color="auto" w:fill="FFFFFF"/>
        <w:spacing w:line="293" w:lineRule="atLeast"/>
        <w:ind w:firstLine="709"/>
        <w:jc w:val="both"/>
        <w:rPr>
          <w:u w:val="single"/>
        </w:rPr>
      </w:pPr>
      <w:r w:rsidRPr="00A00F42">
        <w:rPr>
          <w:u w:val="single"/>
        </w:rPr>
        <w:t xml:space="preserve">Тема </w:t>
      </w:r>
      <w:r w:rsidR="00563FAA" w:rsidRPr="00A00F42">
        <w:rPr>
          <w:u w:val="single"/>
        </w:rPr>
        <w:t xml:space="preserve">3. </w:t>
      </w:r>
      <w:r w:rsidRPr="00A00F42">
        <w:rPr>
          <w:u w:val="single"/>
        </w:rPr>
        <w:t>Порядок движения</w:t>
      </w:r>
      <w:r w:rsidR="00563FAA" w:rsidRPr="00A00F42">
        <w:rPr>
          <w:u w:val="single"/>
        </w:rPr>
        <w:t xml:space="preserve">. </w:t>
      </w:r>
      <w:r w:rsidRPr="00A00F42">
        <w:rPr>
          <w:u w:val="single"/>
        </w:rPr>
        <w:t>Остановка и стоянка</w:t>
      </w:r>
    </w:p>
    <w:p w:rsidR="00563FAA" w:rsidRPr="00563FAA" w:rsidRDefault="00563FAA" w:rsidP="00563FAA">
      <w:pPr>
        <w:pStyle w:val="juscontext"/>
        <w:shd w:val="clear" w:color="auto" w:fill="FFFFFF"/>
        <w:spacing w:line="293" w:lineRule="atLeast"/>
        <w:ind w:firstLine="709"/>
        <w:jc w:val="both"/>
      </w:pPr>
      <w:r w:rsidRPr="00563FAA">
        <w:t>Предупредительные сигналы. Виды и назначение сигналов. Правила подачи сигналов световыми указателями поворотов и рукой. Случаи, разрешающие применение звуковых сигналов. Использование предупредительных сигналов при обгоне. Включение ближнего света фар в светлое время суток. Аварийная ситуация и ее предупреждение.</w:t>
      </w:r>
    </w:p>
    <w:p w:rsidR="00563FAA" w:rsidRPr="00563FAA" w:rsidRDefault="00563FAA" w:rsidP="00563FAA">
      <w:pPr>
        <w:pStyle w:val="juscontext"/>
        <w:shd w:val="clear" w:color="auto" w:fill="FFFFFF"/>
        <w:spacing w:line="293" w:lineRule="atLeast"/>
        <w:ind w:firstLine="709"/>
        <w:jc w:val="both"/>
      </w:pPr>
      <w:r w:rsidRPr="00563FAA">
        <w:t>Опасные последствия несоблюдения правил подачи предупредительных сигналов.</w:t>
      </w:r>
    </w:p>
    <w:p w:rsidR="00563FAA" w:rsidRPr="00563FAA" w:rsidRDefault="00563FAA" w:rsidP="00B86A75">
      <w:pPr>
        <w:pStyle w:val="juscontext"/>
        <w:shd w:val="clear" w:color="auto" w:fill="FFFFFF"/>
        <w:spacing w:line="293" w:lineRule="atLeast"/>
        <w:ind w:firstLine="709"/>
        <w:jc w:val="both"/>
      </w:pPr>
      <w:r w:rsidRPr="00563FAA">
        <w:t xml:space="preserve">Начало движения, изменение направления движения. Обязанности водителя перед началом движения, перестроением и другими изменениями направления движения. Порядок выполнения поворота на перекрестке. Поворот налево и разворот вне перекрестка. Опасные </w:t>
      </w:r>
      <w:r w:rsidRPr="00563FAA">
        <w:lastRenderedPageBreak/>
        <w:t>последствия несоблюдения правил маневрирования.</w:t>
      </w:r>
      <w:r w:rsidR="00B86A75">
        <w:t xml:space="preserve"> </w:t>
      </w:r>
      <w:r w:rsidRPr="00563FAA">
        <w:t>Расположение внедорожного мотосредства на проезжей части.</w:t>
      </w:r>
      <w:r w:rsidR="00B86A75">
        <w:t xml:space="preserve"> </w:t>
      </w:r>
      <w:r w:rsidRPr="00563FAA">
        <w:t>Опасные последствия несоблюдения правил расположения внедорожного мотосредства на проезжей части.</w:t>
      </w:r>
    </w:p>
    <w:p w:rsidR="00563FAA" w:rsidRPr="00563FAA" w:rsidRDefault="00563FAA" w:rsidP="00563FAA">
      <w:pPr>
        <w:pStyle w:val="juscontext"/>
        <w:shd w:val="clear" w:color="auto" w:fill="FFFFFF"/>
        <w:spacing w:line="293" w:lineRule="atLeast"/>
        <w:ind w:firstLine="709"/>
        <w:jc w:val="both"/>
      </w:pPr>
      <w:r w:rsidRPr="00563FAA">
        <w:t>Скорость движения и дистанция. Факторы, влияющие на выбор скорости движения. Ограничения скорости в населенных пунктах. Выбор дистанции и интервалов.</w:t>
      </w:r>
    </w:p>
    <w:p w:rsidR="00563FAA" w:rsidRPr="00563FAA" w:rsidRDefault="00563FAA" w:rsidP="00563FAA">
      <w:pPr>
        <w:pStyle w:val="juscontext"/>
        <w:shd w:val="clear" w:color="auto" w:fill="FFFFFF"/>
        <w:spacing w:line="293" w:lineRule="atLeast"/>
        <w:ind w:firstLine="709"/>
        <w:jc w:val="both"/>
      </w:pPr>
      <w:r w:rsidRPr="00563FAA">
        <w:t>Опасные последствия несоблюдения безопасной скорости и дистанции.</w:t>
      </w:r>
    </w:p>
    <w:p w:rsidR="00563FAA" w:rsidRPr="00563FAA" w:rsidRDefault="00563FAA" w:rsidP="00563FAA">
      <w:pPr>
        <w:pStyle w:val="juscontext"/>
        <w:shd w:val="clear" w:color="auto" w:fill="FFFFFF"/>
        <w:spacing w:line="293" w:lineRule="atLeast"/>
        <w:ind w:firstLine="709"/>
        <w:jc w:val="both"/>
      </w:pPr>
      <w:r w:rsidRPr="00563FAA">
        <w:t>Обгон и встречный разъезд. Обязанности водителя перед началом обгона. Действия водителя при обгоне. Места, где обгон запрещен.</w:t>
      </w:r>
    </w:p>
    <w:p w:rsidR="00563FAA" w:rsidRPr="00563FAA" w:rsidRDefault="00563FAA" w:rsidP="00563FAA">
      <w:pPr>
        <w:pStyle w:val="juscontext"/>
        <w:shd w:val="clear" w:color="auto" w:fill="FFFFFF"/>
        <w:spacing w:line="293" w:lineRule="atLeast"/>
        <w:ind w:firstLine="709"/>
        <w:jc w:val="both"/>
      </w:pPr>
      <w:r w:rsidRPr="00563FAA">
        <w:t>Встречный разъезд на узких участках дорог. Опасные последствия несоблюдения правил обгона и встречного разъезда.</w:t>
      </w:r>
    </w:p>
    <w:p w:rsidR="00563FAA" w:rsidRPr="00563FAA" w:rsidRDefault="00563FAA" w:rsidP="00563FAA">
      <w:pPr>
        <w:pStyle w:val="juscontext"/>
        <w:shd w:val="clear" w:color="auto" w:fill="FFFFFF"/>
        <w:spacing w:line="293" w:lineRule="atLeast"/>
        <w:ind w:firstLine="709"/>
        <w:jc w:val="both"/>
      </w:pPr>
      <w:r w:rsidRPr="00563FAA">
        <w:t>Остановка и стоянка. Порядок остановки и стоянки. Способы постановки самоходной машины на стоянку.</w:t>
      </w:r>
    </w:p>
    <w:p w:rsidR="00563FAA" w:rsidRPr="00563FAA" w:rsidRDefault="00563FAA" w:rsidP="00563FAA">
      <w:pPr>
        <w:pStyle w:val="juscontext"/>
        <w:shd w:val="clear" w:color="auto" w:fill="FFFFFF"/>
        <w:spacing w:line="293" w:lineRule="atLeast"/>
        <w:ind w:firstLine="709"/>
        <w:jc w:val="both"/>
      </w:pPr>
      <w:r w:rsidRPr="00563FAA">
        <w:t>Опасные последствия несоблюдения правил остановки и стоянки.</w:t>
      </w:r>
    </w:p>
    <w:p w:rsidR="00563FAA" w:rsidRPr="00A00F42" w:rsidRDefault="00A00F42" w:rsidP="00563FAA">
      <w:pPr>
        <w:pStyle w:val="juscontext"/>
        <w:shd w:val="clear" w:color="auto" w:fill="FFFFFF"/>
        <w:spacing w:line="293" w:lineRule="atLeast"/>
        <w:ind w:firstLine="709"/>
        <w:jc w:val="both"/>
        <w:rPr>
          <w:u w:val="single"/>
        </w:rPr>
      </w:pPr>
      <w:r w:rsidRPr="00A00F42">
        <w:rPr>
          <w:u w:val="single"/>
        </w:rPr>
        <w:t xml:space="preserve">Тема </w:t>
      </w:r>
      <w:r w:rsidR="00563FAA" w:rsidRPr="00A00F42">
        <w:rPr>
          <w:u w:val="single"/>
        </w:rPr>
        <w:t xml:space="preserve">4. </w:t>
      </w:r>
      <w:r w:rsidRPr="00A00F42">
        <w:rPr>
          <w:u w:val="single"/>
        </w:rPr>
        <w:t>Регулирование дорожного движения</w:t>
      </w:r>
    </w:p>
    <w:p w:rsidR="00563FAA" w:rsidRPr="00563FAA" w:rsidRDefault="00563FAA" w:rsidP="00563FAA">
      <w:pPr>
        <w:pStyle w:val="juscontext"/>
        <w:shd w:val="clear" w:color="auto" w:fill="FFFFFF"/>
        <w:spacing w:line="293" w:lineRule="atLeast"/>
        <w:ind w:firstLine="709"/>
        <w:jc w:val="both"/>
      </w:pPr>
      <w:r w:rsidRPr="00563FAA">
        <w:t>Средства регулирования дорожного движения. Значения сигналов светофора и действия водителя в соответствии с этими сигналами.</w:t>
      </w:r>
    </w:p>
    <w:p w:rsidR="00563FAA" w:rsidRPr="00563FAA" w:rsidRDefault="00563FAA" w:rsidP="00563FAA">
      <w:pPr>
        <w:pStyle w:val="juscontext"/>
        <w:shd w:val="clear" w:color="auto" w:fill="FFFFFF"/>
        <w:spacing w:line="293" w:lineRule="atLeast"/>
        <w:ind w:firstLine="709"/>
        <w:jc w:val="both"/>
      </w:pPr>
      <w:r w:rsidRPr="00563FAA">
        <w:t>Действия водителя и пешеходов в случаях, когда указания регулировщика противоречат сигналам светофора, дорожным знакам и разметке.</w:t>
      </w:r>
    </w:p>
    <w:p w:rsidR="00563FAA" w:rsidRPr="00563FAA" w:rsidRDefault="00563FAA" w:rsidP="00563FAA">
      <w:pPr>
        <w:pStyle w:val="juscontext"/>
        <w:shd w:val="clear" w:color="auto" w:fill="FFFFFF"/>
        <w:spacing w:line="293" w:lineRule="atLeast"/>
        <w:ind w:firstLine="709"/>
        <w:jc w:val="both"/>
      </w:pPr>
      <w:r w:rsidRPr="00563FAA">
        <w:t>Практическое занятие по темам 2 - 4.</w:t>
      </w:r>
    </w:p>
    <w:p w:rsidR="00563FAA" w:rsidRPr="00563FAA" w:rsidRDefault="00563FAA" w:rsidP="00563FAA">
      <w:pPr>
        <w:pStyle w:val="juscontext"/>
        <w:shd w:val="clear" w:color="auto" w:fill="FFFFFF"/>
        <w:spacing w:line="293" w:lineRule="atLeast"/>
        <w:ind w:firstLine="709"/>
        <w:jc w:val="both"/>
      </w:pPr>
      <w:r w:rsidRPr="00563FAA">
        <w:t>Решение комплексных задач, разбор типичных дорожно-транспортных ситуаций с использованием технических средств обучения, макетов, стендов и т.д.</w:t>
      </w:r>
    </w:p>
    <w:p w:rsidR="00563FAA" w:rsidRPr="00563FAA" w:rsidRDefault="00563FAA" w:rsidP="00563FAA">
      <w:pPr>
        <w:pStyle w:val="juscontext"/>
        <w:shd w:val="clear" w:color="auto" w:fill="FFFFFF"/>
        <w:spacing w:line="293" w:lineRule="atLeast"/>
        <w:ind w:firstLine="709"/>
        <w:jc w:val="both"/>
      </w:pPr>
      <w:r w:rsidRPr="00563FAA">
        <w:t>Выработка навыков подачи предупредительных сигналов рукой. Формирование умений правильно руководствоваться сигналами регулирования, ориентироваться, оценивать ситуацию и прогнозировать ее развитие. Ознакомление с действиями водителя в конкретных условиях дорожного движения.</w:t>
      </w:r>
    </w:p>
    <w:p w:rsidR="00563FAA" w:rsidRPr="00A00F42" w:rsidRDefault="00A00F42" w:rsidP="00563FAA">
      <w:pPr>
        <w:pStyle w:val="juscontext"/>
        <w:shd w:val="clear" w:color="auto" w:fill="FFFFFF"/>
        <w:spacing w:line="293" w:lineRule="atLeast"/>
        <w:ind w:firstLine="709"/>
        <w:jc w:val="both"/>
        <w:rPr>
          <w:u w:val="single"/>
        </w:rPr>
      </w:pPr>
      <w:r w:rsidRPr="00A00F42">
        <w:rPr>
          <w:u w:val="single"/>
        </w:rPr>
        <w:t xml:space="preserve">Тема </w:t>
      </w:r>
      <w:r w:rsidR="00563FAA" w:rsidRPr="00A00F42">
        <w:rPr>
          <w:u w:val="single"/>
        </w:rPr>
        <w:t xml:space="preserve">5. </w:t>
      </w:r>
      <w:r w:rsidRPr="00A00F42">
        <w:rPr>
          <w:u w:val="single"/>
        </w:rPr>
        <w:t>Проезд перекрестков</w:t>
      </w:r>
    </w:p>
    <w:p w:rsidR="00563FAA" w:rsidRPr="00563FAA" w:rsidRDefault="00563FAA" w:rsidP="00563FAA">
      <w:pPr>
        <w:pStyle w:val="juscontext"/>
        <w:shd w:val="clear" w:color="auto" w:fill="FFFFFF"/>
        <w:spacing w:line="293" w:lineRule="atLeast"/>
        <w:ind w:firstLine="709"/>
        <w:jc w:val="both"/>
      </w:pPr>
      <w:r w:rsidRPr="00563FAA">
        <w:t>Общие правила проезда перекрестков.</w:t>
      </w:r>
    </w:p>
    <w:p w:rsidR="00563FAA" w:rsidRPr="00563FAA" w:rsidRDefault="00563FAA" w:rsidP="00563FAA">
      <w:pPr>
        <w:pStyle w:val="juscontext"/>
        <w:shd w:val="clear" w:color="auto" w:fill="FFFFFF"/>
        <w:spacing w:line="293" w:lineRule="atLeast"/>
        <w:ind w:firstLine="709"/>
        <w:jc w:val="both"/>
      </w:pPr>
      <w:r w:rsidRPr="00563FAA">
        <w:t>Нерегулируемые перекрестки. Перекрестки неравнозначных и равнозначных дорог. Порядок движения на перекрестках неравнозначных и равнозначных дорог.</w:t>
      </w:r>
    </w:p>
    <w:p w:rsidR="00563FAA" w:rsidRPr="00563FAA" w:rsidRDefault="00563FAA" w:rsidP="00563FAA">
      <w:pPr>
        <w:pStyle w:val="juscontext"/>
        <w:shd w:val="clear" w:color="auto" w:fill="FFFFFF"/>
        <w:spacing w:line="293" w:lineRule="atLeast"/>
        <w:ind w:firstLine="709"/>
        <w:jc w:val="both"/>
      </w:pPr>
      <w:r w:rsidRPr="00563FAA">
        <w:t>Регулируемые перекрестки. Взаимодействие сигналов светофора и дорожных знаков. Порядок и очередность движения на регулируемом перекрестке.</w:t>
      </w:r>
    </w:p>
    <w:p w:rsidR="00563FAA" w:rsidRPr="00563FAA" w:rsidRDefault="00563FAA" w:rsidP="00563FAA">
      <w:pPr>
        <w:pStyle w:val="juscontext"/>
        <w:shd w:val="clear" w:color="auto" w:fill="FFFFFF"/>
        <w:spacing w:line="293" w:lineRule="atLeast"/>
        <w:ind w:firstLine="709"/>
        <w:jc w:val="both"/>
      </w:pPr>
      <w:r w:rsidRPr="00563FAA">
        <w:t>Очередность проезда перекрестка, когда главная дорога меняет направление. Действия водителя в случае, если он не может определить наличие покрытия на дороге (темное время суток, грязь, снег и тому подобное) и при отсутствии знаков приоритета.</w:t>
      </w:r>
    </w:p>
    <w:p w:rsidR="00563FAA" w:rsidRPr="00A00F42" w:rsidRDefault="00A00F42" w:rsidP="00563FAA">
      <w:pPr>
        <w:pStyle w:val="juscontext"/>
        <w:shd w:val="clear" w:color="auto" w:fill="FFFFFF"/>
        <w:spacing w:line="293" w:lineRule="atLeast"/>
        <w:ind w:firstLine="709"/>
        <w:jc w:val="both"/>
        <w:rPr>
          <w:u w:val="single"/>
        </w:rPr>
      </w:pPr>
      <w:r w:rsidRPr="00A00F42">
        <w:rPr>
          <w:u w:val="single"/>
        </w:rPr>
        <w:lastRenderedPageBreak/>
        <w:t xml:space="preserve">Тема </w:t>
      </w:r>
      <w:r w:rsidR="00563FAA" w:rsidRPr="00A00F42">
        <w:rPr>
          <w:u w:val="single"/>
        </w:rPr>
        <w:t xml:space="preserve">6. </w:t>
      </w:r>
      <w:r w:rsidRPr="00A00F42">
        <w:rPr>
          <w:u w:val="single"/>
        </w:rPr>
        <w:t>Проезд железнодорожных переездов</w:t>
      </w:r>
    </w:p>
    <w:p w:rsidR="00563FAA" w:rsidRPr="00563FAA" w:rsidRDefault="00563FAA" w:rsidP="00563FAA">
      <w:pPr>
        <w:pStyle w:val="juscontext"/>
        <w:shd w:val="clear" w:color="auto" w:fill="FFFFFF"/>
        <w:spacing w:line="293" w:lineRule="atLeast"/>
        <w:ind w:firstLine="709"/>
        <w:jc w:val="both"/>
      </w:pPr>
      <w:r w:rsidRPr="00563FAA">
        <w:t>Железнодорожные переезды. Разновидности железнодорожных переездов. Устройство и особенности работы современной железнодорожной сигнализации на переездах. Порядок движения транспортных средств.</w:t>
      </w:r>
    </w:p>
    <w:p w:rsidR="00563FAA" w:rsidRPr="00563FAA" w:rsidRDefault="00563FAA" w:rsidP="00563FAA">
      <w:pPr>
        <w:pStyle w:val="juscontext"/>
        <w:shd w:val="clear" w:color="auto" w:fill="FFFFFF"/>
        <w:spacing w:line="293" w:lineRule="atLeast"/>
        <w:ind w:firstLine="709"/>
        <w:jc w:val="both"/>
      </w:pPr>
      <w:r w:rsidRPr="00563FAA">
        <w:t>Запрещения, действующие на железнодорожном переезде.</w:t>
      </w:r>
    </w:p>
    <w:p w:rsidR="00563FAA" w:rsidRPr="00563FAA" w:rsidRDefault="00563FAA" w:rsidP="00563FAA">
      <w:pPr>
        <w:pStyle w:val="juscontext"/>
        <w:shd w:val="clear" w:color="auto" w:fill="FFFFFF"/>
        <w:spacing w:line="293" w:lineRule="atLeast"/>
        <w:ind w:firstLine="709"/>
        <w:jc w:val="both"/>
      </w:pPr>
      <w:r w:rsidRPr="00563FAA">
        <w:t>Опасные последствия нарушения правил проезда пешеходных переходов и железнодорожных переездов.</w:t>
      </w:r>
    </w:p>
    <w:p w:rsidR="00563FAA" w:rsidRPr="00563FAA" w:rsidRDefault="00563FAA" w:rsidP="00563FAA">
      <w:pPr>
        <w:pStyle w:val="juscontext"/>
        <w:shd w:val="clear" w:color="auto" w:fill="FFFFFF"/>
        <w:spacing w:line="293" w:lineRule="atLeast"/>
        <w:ind w:firstLine="709"/>
        <w:jc w:val="both"/>
      </w:pPr>
      <w:r w:rsidRPr="00563FAA">
        <w:t>Практическое занятие по темам 5 - 6.</w:t>
      </w:r>
    </w:p>
    <w:p w:rsidR="00563FAA" w:rsidRPr="00563FAA" w:rsidRDefault="00563FAA" w:rsidP="00563FAA">
      <w:pPr>
        <w:pStyle w:val="juscontext"/>
        <w:shd w:val="clear" w:color="auto" w:fill="FFFFFF"/>
        <w:spacing w:line="293" w:lineRule="atLeast"/>
        <w:ind w:firstLine="709"/>
        <w:jc w:val="both"/>
      </w:pPr>
      <w:r w:rsidRPr="00563FAA">
        <w:t>Решение комплексных задач. Разбор типичных дорожно-транспортных ситуаций с использованием технических средств обучения, макетов, стендов и т.д.</w:t>
      </w:r>
    </w:p>
    <w:p w:rsidR="00563FAA" w:rsidRPr="00563FAA" w:rsidRDefault="00563FAA" w:rsidP="00563FAA">
      <w:pPr>
        <w:pStyle w:val="juscontext"/>
        <w:shd w:val="clear" w:color="auto" w:fill="FFFFFF"/>
        <w:spacing w:line="293" w:lineRule="atLeast"/>
        <w:ind w:firstLine="709"/>
        <w:jc w:val="both"/>
      </w:pPr>
      <w:r w:rsidRPr="00563FAA">
        <w:t>Развитие навыков прогнозирования в ситуациях, характеризующихся признаком ограниченного обзора. Действия водителя при вынужденной остановке на железнодорожном переезде.</w:t>
      </w:r>
    </w:p>
    <w:p w:rsidR="00563FAA" w:rsidRPr="00A00F42" w:rsidRDefault="00A00F42" w:rsidP="00563FAA">
      <w:pPr>
        <w:pStyle w:val="juscontext"/>
        <w:shd w:val="clear" w:color="auto" w:fill="FFFFFF"/>
        <w:spacing w:line="293" w:lineRule="atLeast"/>
        <w:ind w:firstLine="709"/>
        <w:jc w:val="both"/>
        <w:rPr>
          <w:u w:val="single"/>
        </w:rPr>
      </w:pPr>
      <w:r w:rsidRPr="00A00F42">
        <w:rPr>
          <w:u w:val="single"/>
        </w:rPr>
        <w:t xml:space="preserve">Тема </w:t>
      </w:r>
      <w:r w:rsidR="00563FAA" w:rsidRPr="00A00F42">
        <w:rPr>
          <w:u w:val="single"/>
        </w:rPr>
        <w:t xml:space="preserve">7. </w:t>
      </w:r>
      <w:r w:rsidRPr="00A00F42">
        <w:rPr>
          <w:u w:val="single"/>
        </w:rPr>
        <w:t>Техническое состояние и оборудование внедорожных мототранспортных средств</w:t>
      </w:r>
    </w:p>
    <w:p w:rsidR="00563FAA" w:rsidRPr="00563FAA" w:rsidRDefault="00563FAA" w:rsidP="00563FAA">
      <w:pPr>
        <w:pStyle w:val="juscontext"/>
        <w:shd w:val="clear" w:color="auto" w:fill="FFFFFF"/>
        <w:spacing w:line="293" w:lineRule="atLeast"/>
        <w:ind w:firstLine="709"/>
        <w:jc w:val="both"/>
      </w:pPr>
      <w:r w:rsidRPr="00563FAA">
        <w:t>Общие требования. Условия, при которых запрещена эксплуатация внедорожных мототранспортных средств.</w:t>
      </w:r>
    </w:p>
    <w:p w:rsidR="00563FAA" w:rsidRPr="00563FAA" w:rsidRDefault="00563FAA" w:rsidP="00563FAA">
      <w:pPr>
        <w:pStyle w:val="juscontext"/>
        <w:shd w:val="clear" w:color="auto" w:fill="FFFFFF"/>
        <w:spacing w:line="293" w:lineRule="atLeast"/>
        <w:ind w:firstLine="709"/>
        <w:jc w:val="both"/>
      </w:pPr>
      <w:r w:rsidRPr="00563FAA">
        <w:t>Неисправности, при возникновении которых водитель должен принять меры к их устранению, а если это невозможно - следовать к месту стоянки или ремонта с соблюдением необходимых мер предосторожности.</w:t>
      </w:r>
    </w:p>
    <w:p w:rsidR="00563FAA" w:rsidRPr="00563FAA" w:rsidRDefault="00563FAA" w:rsidP="00563FAA">
      <w:pPr>
        <w:pStyle w:val="juscontext"/>
        <w:shd w:val="clear" w:color="auto" w:fill="FFFFFF"/>
        <w:spacing w:line="293" w:lineRule="atLeast"/>
        <w:ind w:firstLine="709"/>
        <w:jc w:val="both"/>
      </w:pPr>
      <w:r w:rsidRPr="00563FAA">
        <w:t>Неисправности, при которых запрещено дальнейшее движение.</w:t>
      </w:r>
    </w:p>
    <w:p w:rsidR="00563FAA" w:rsidRDefault="00563FAA" w:rsidP="00563FAA">
      <w:pPr>
        <w:pStyle w:val="juscontext"/>
        <w:shd w:val="clear" w:color="auto" w:fill="FFFFFF"/>
        <w:spacing w:line="293" w:lineRule="atLeast"/>
        <w:ind w:firstLine="709"/>
        <w:jc w:val="both"/>
      </w:pPr>
      <w:r w:rsidRPr="00563FAA">
        <w:t>Опасные последствия эксплуатации внедорожных мототранспортных средств с неисправностями, угрожающими безопасности дорожного движения.</w:t>
      </w:r>
    </w:p>
    <w:p w:rsidR="00563FAA" w:rsidRPr="00563FAA" w:rsidRDefault="00A00F42" w:rsidP="00563FAA">
      <w:pPr>
        <w:pStyle w:val="juscontext"/>
        <w:shd w:val="clear" w:color="auto" w:fill="FFFFFF"/>
        <w:spacing w:line="293" w:lineRule="atLeast"/>
        <w:ind w:firstLine="709"/>
        <w:jc w:val="both"/>
      </w:pPr>
      <w:r w:rsidRPr="00563FAA">
        <w:t xml:space="preserve">Тема </w:t>
      </w:r>
      <w:r w:rsidR="00563FAA" w:rsidRPr="00563FAA">
        <w:t xml:space="preserve">8. </w:t>
      </w:r>
      <w:r w:rsidRPr="00563FAA">
        <w:t>Номерные</w:t>
      </w:r>
      <w:r w:rsidR="00563FAA" w:rsidRPr="00563FAA">
        <w:t xml:space="preserve">, </w:t>
      </w:r>
      <w:r w:rsidRPr="00563FAA">
        <w:t>опознавательные знаки</w:t>
      </w:r>
      <w:r w:rsidR="00563FAA" w:rsidRPr="00563FAA">
        <w:t xml:space="preserve">, </w:t>
      </w:r>
      <w:r w:rsidRPr="00563FAA">
        <w:t>предупредительные устройства</w:t>
      </w:r>
      <w:r w:rsidR="00563FAA" w:rsidRPr="00563FAA">
        <w:t xml:space="preserve">, </w:t>
      </w:r>
      <w:r w:rsidRPr="00563FAA">
        <w:t>надписи и обозначения</w:t>
      </w:r>
    </w:p>
    <w:p w:rsidR="00563FAA" w:rsidRPr="00563FAA" w:rsidRDefault="00563FAA" w:rsidP="00563FAA">
      <w:pPr>
        <w:pStyle w:val="juscontext"/>
        <w:shd w:val="clear" w:color="auto" w:fill="FFFFFF"/>
        <w:spacing w:line="293" w:lineRule="atLeast"/>
        <w:ind w:firstLine="709"/>
        <w:jc w:val="both"/>
      </w:pPr>
      <w:r w:rsidRPr="00563FAA">
        <w:t>Регистрация (перерегистрация) внедорожных мототранспортных средств.</w:t>
      </w:r>
    </w:p>
    <w:p w:rsidR="00563FAA" w:rsidRPr="00563FAA" w:rsidRDefault="00563FAA" w:rsidP="00563FAA">
      <w:pPr>
        <w:pStyle w:val="juscontext"/>
        <w:shd w:val="clear" w:color="auto" w:fill="FFFFFF"/>
        <w:spacing w:line="293" w:lineRule="atLeast"/>
        <w:ind w:firstLine="709"/>
        <w:jc w:val="both"/>
      </w:pPr>
      <w:r w:rsidRPr="00563FAA">
        <w:t>Требования к оборудованию внедорожных мототранспортных средств номерными и опознавательными знаками, предупредительными устройствами.</w:t>
      </w:r>
    </w:p>
    <w:p w:rsidR="00563D38" w:rsidRDefault="00563D38" w:rsidP="00B86A75">
      <w:pPr>
        <w:shd w:val="clear" w:color="auto" w:fill="FFFFFF"/>
        <w:spacing w:line="293" w:lineRule="atLeast"/>
        <w:jc w:val="center"/>
        <w:rPr>
          <w:bCs/>
          <w:color w:val="474747"/>
          <w:sz w:val="28"/>
          <w:szCs w:val="28"/>
        </w:rPr>
      </w:pPr>
    </w:p>
    <w:p w:rsidR="00563D38" w:rsidRDefault="00563D38" w:rsidP="00B86A75">
      <w:pPr>
        <w:shd w:val="clear" w:color="auto" w:fill="FFFFFF"/>
        <w:spacing w:line="293" w:lineRule="atLeast"/>
        <w:jc w:val="center"/>
        <w:rPr>
          <w:bCs/>
          <w:color w:val="474747"/>
          <w:sz w:val="28"/>
          <w:szCs w:val="28"/>
        </w:rPr>
      </w:pPr>
    </w:p>
    <w:p w:rsidR="00563D38" w:rsidRDefault="00563D38" w:rsidP="00B86A75">
      <w:pPr>
        <w:shd w:val="clear" w:color="auto" w:fill="FFFFFF"/>
        <w:spacing w:line="293" w:lineRule="atLeast"/>
        <w:jc w:val="center"/>
        <w:rPr>
          <w:bCs/>
          <w:color w:val="474747"/>
          <w:sz w:val="28"/>
          <w:szCs w:val="28"/>
        </w:rPr>
      </w:pPr>
    </w:p>
    <w:p w:rsidR="00563D38" w:rsidRDefault="00563D38" w:rsidP="00B86A75">
      <w:pPr>
        <w:shd w:val="clear" w:color="auto" w:fill="FFFFFF"/>
        <w:spacing w:line="293" w:lineRule="atLeast"/>
        <w:jc w:val="center"/>
        <w:rPr>
          <w:bCs/>
          <w:color w:val="474747"/>
          <w:sz w:val="28"/>
          <w:szCs w:val="28"/>
        </w:rPr>
      </w:pPr>
    </w:p>
    <w:p w:rsidR="00563D38" w:rsidRDefault="00563D38" w:rsidP="00B86A75">
      <w:pPr>
        <w:shd w:val="clear" w:color="auto" w:fill="FFFFFF"/>
        <w:spacing w:line="293" w:lineRule="atLeast"/>
        <w:jc w:val="center"/>
        <w:rPr>
          <w:bCs/>
          <w:color w:val="474747"/>
          <w:sz w:val="28"/>
          <w:szCs w:val="28"/>
        </w:rPr>
      </w:pPr>
    </w:p>
    <w:p w:rsidR="00563D38" w:rsidRDefault="00563D38" w:rsidP="00B86A75">
      <w:pPr>
        <w:shd w:val="clear" w:color="auto" w:fill="FFFFFF"/>
        <w:spacing w:line="293" w:lineRule="atLeast"/>
        <w:jc w:val="center"/>
        <w:rPr>
          <w:bCs/>
          <w:color w:val="474747"/>
          <w:sz w:val="28"/>
          <w:szCs w:val="28"/>
        </w:rPr>
      </w:pPr>
    </w:p>
    <w:p w:rsidR="00563D38" w:rsidRDefault="00563D38" w:rsidP="00B86A75">
      <w:pPr>
        <w:shd w:val="clear" w:color="auto" w:fill="FFFFFF"/>
        <w:spacing w:line="293" w:lineRule="atLeast"/>
        <w:jc w:val="center"/>
        <w:rPr>
          <w:bCs/>
          <w:color w:val="474747"/>
          <w:sz w:val="28"/>
          <w:szCs w:val="28"/>
        </w:rPr>
      </w:pPr>
    </w:p>
    <w:p w:rsidR="00563D38" w:rsidRDefault="00563D38" w:rsidP="00B86A75">
      <w:pPr>
        <w:shd w:val="clear" w:color="auto" w:fill="FFFFFF"/>
        <w:spacing w:line="293" w:lineRule="atLeast"/>
        <w:jc w:val="center"/>
        <w:rPr>
          <w:bCs/>
          <w:color w:val="474747"/>
          <w:sz w:val="28"/>
          <w:szCs w:val="28"/>
        </w:rPr>
      </w:pPr>
    </w:p>
    <w:p w:rsidR="00563D38" w:rsidRDefault="00563D38" w:rsidP="00B86A75">
      <w:pPr>
        <w:shd w:val="clear" w:color="auto" w:fill="FFFFFF"/>
        <w:spacing w:line="293" w:lineRule="atLeast"/>
        <w:jc w:val="center"/>
        <w:rPr>
          <w:bCs/>
          <w:color w:val="474747"/>
          <w:sz w:val="28"/>
          <w:szCs w:val="28"/>
        </w:rPr>
      </w:pPr>
    </w:p>
    <w:p w:rsidR="00563D38" w:rsidRDefault="00563D38" w:rsidP="00B86A75">
      <w:pPr>
        <w:shd w:val="clear" w:color="auto" w:fill="FFFFFF"/>
        <w:spacing w:line="293" w:lineRule="atLeast"/>
        <w:jc w:val="center"/>
        <w:rPr>
          <w:bCs/>
          <w:color w:val="474747"/>
          <w:sz w:val="28"/>
          <w:szCs w:val="28"/>
        </w:rPr>
      </w:pPr>
    </w:p>
    <w:p w:rsidR="00563D38" w:rsidRDefault="00563D38" w:rsidP="00B86A75">
      <w:pPr>
        <w:shd w:val="clear" w:color="auto" w:fill="FFFFFF"/>
        <w:spacing w:line="293" w:lineRule="atLeast"/>
        <w:jc w:val="center"/>
        <w:rPr>
          <w:bCs/>
          <w:color w:val="474747"/>
          <w:sz w:val="28"/>
          <w:szCs w:val="28"/>
        </w:rPr>
      </w:pPr>
    </w:p>
    <w:p w:rsidR="00563FAA" w:rsidRPr="00563D38" w:rsidRDefault="00563FAA" w:rsidP="00B86A75">
      <w:pPr>
        <w:shd w:val="clear" w:color="auto" w:fill="FFFFFF"/>
        <w:spacing w:line="293" w:lineRule="atLeast"/>
        <w:jc w:val="center"/>
        <w:rPr>
          <w:rFonts w:ascii="Arial" w:hAnsi="Arial" w:cs="Arial"/>
          <w:b/>
          <w:color w:val="555555"/>
          <w:sz w:val="20"/>
          <w:szCs w:val="20"/>
        </w:rPr>
      </w:pPr>
      <w:r w:rsidRPr="00563D38">
        <w:rPr>
          <w:b/>
          <w:bCs/>
          <w:color w:val="474747"/>
          <w:sz w:val="28"/>
          <w:szCs w:val="28"/>
        </w:rPr>
        <w:t>ТЕМАТИЧЕСКИЙ ПЛАН И ПРОГРАММА ПРЕДМЕТА "ОСНОВЫ УПРАВЛЕНИЯ И БЕЗОПАСНОСТЬ ДВИЖЕНИЯ"</w:t>
      </w:r>
    </w:p>
    <w:p w:rsidR="00A00F42" w:rsidRPr="00A00F42" w:rsidRDefault="00A00F42" w:rsidP="00A00F42">
      <w:pPr>
        <w:rPr>
          <w:lang w:eastAsia="ru-RU"/>
        </w:rPr>
      </w:pPr>
    </w:p>
    <w:p w:rsidR="00563FAA" w:rsidRPr="00A00F42" w:rsidRDefault="00A00F42" w:rsidP="00A00F42">
      <w:pPr>
        <w:pStyle w:val="4"/>
        <w:shd w:val="clear" w:color="auto" w:fill="FFFFFF"/>
        <w:spacing w:line="312" w:lineRule="atLeast"/>
        <w:jc w:val="center"/>
        <w:rPr>
          <w:bCs/>
          <w:color w:val="474747"/>
        </w:rPr>
      </w:pPr>
      <w:r w:rsidRPr="00A00F42">
        <w:rPr>
          <w:bCs/>
          <w:color w:val="474747"/>
        </w:rPr>
        <w:t>Тематический план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28"/>
        <w:gridCol w:w="7833"/>
        <w:gridCol w:w="1193"/>
      </w:tblGrid>
      <w:tr w:rsidR="00A00F42" w:rsidRPr="00632720" w:rsidTr="003367C5">
        <w:tc>
          <w:tcPr>
            <w:tcW w:w="828" w:type="dxa"/>
            <w:vAlign w:val="center"/>
          </w:tcPr>
          <w:p w:rsidR="00A00F42" w:rsidRPr="00632720" w:rsidRDefault="00A00F42" w:rsidP="003367C5">
            <w:pPr>
              <w:tabs>
                <w:tab w:val="left" w:pos="1865"/>
              </w:tabs>
              <w:jc w:val="center"/>
            </w:pPr>
            <w:r w:rsidRPr="00632720">
              <w:t>№</w:t>
            </w:r>
          </w:p>
          <w:p w:rsidR="00A00F42" w:rsidRPr="00632720" w:rsidRDefault="00A00F42" w:rsidP="003367C5">
            <w:pPr>
              <w:tabs>
                <w:tab w:val="left" w:pos="1865"/>
              </w:tabs>
              <w:jc w:val="center"/>
            </w:pPr>
            <w:r w:rsidRPr="00632720">
              <w:t>тем</w:t>
            </w:r>
          </w:p>
        </w:tc>
        <w:tc>
          <w:tcPr>
            <w:tcW w:w="7833" w:type="dxa"/>
            <w:vAlign w:val="center"/>
          </w:tcPr>
          <w:p w:rsidR="00A00F42" w:rsidRPr="00632720" w:rsidRDefault="00A00F42" w:rsidP="003367C5">
            <w:pPr>
              <w:tabs>
                <w:tab w:val="left" w:pos="1865"/>
              </w:tabs>
              <w:jc w:val="center"/>
            </w:pPr>
            <w:r w:rsidRPr="00632720">
              <w:rPr>
                <w:color w:val="000000"/>
              </w:rPr>
              <w:t>Наименование разделов и тем занятий</w:t>
            </w:r>
          </w:p>
        </w:tc>
        <w:tc>
          <w:tcPr>
            <w:tcW w:w="1193" w:type="dxa"/>
            <w:vAlign w:val="center"/>
          </w:tcPr>
          <w:p w:rsidR="00A00F42" w:rsidRPr="00632720" w:rsidRDefault="00A00F42" w:rsidP="003367C5">
            <w:pPr>
              <w:tabs>
                <w:tab w:val="left" w:pos="1865"/>
              </w:tabs>
              <w:jc w:val="center"/>
            </w:pPr>
            <w:r w:rsidRPr="00632720">
              <w:t>Кол-во</w:t>
            </w:r>
          </w:p>
          <w:p w:rsidR="00A00F42" w:rsidRPr="00632720" w:rsidRDefault="00A00F42" w:rsidP="003367C5">
            <w:pPr>
              <w:tabs>
                <w:tab w:val="left" w:pos="1865"/>
              </w:tabs>
              <w:jc w:val="center"/>
            </w:pPr>
            <w:r w:rsidRPr="00632720">
              <w:t>часов</w:t>
            </w:r>
          </w:p>
        </w:tc>
      </w:tr>
      <w:tr w:rsidR="00A00F42" w:rsidRPr="00632720" w:rsidTr="003367C5">
        <w:tc>
          <w:tcPr>
            <w:tcW w:w="828" w:type="dxa"/>
            <w:vAlign w:val="center"/>
          </w:tcPr>
          <w:p w:rsidR="00A00F42" w:rsidRPr="00632720" w:rsidRDefault="00A00F42" w:rsidP="003367C5">
            <w:pPr>
              <w:tabs>
                <w:tab w:val="left" w:pos="1865"/>
              </w:tabs>
              <w:jc w:val="center"/>
            </w:pPr>
            <w:r w:rsidRPr="00632720">
              <w:t>1</w:t>
            </w:r>
          </w:p>
        </w:tc>
        <w:tc>
          <w:tcPr>
            <w:tcW w:w="7833" w:type="dxa"/>
            <w:vAlign w:val="center"/>
          </w:tcPr>
          <w:p w:rsidR="00A00F42" w:rsidRPr="00632720" w:rsidRDefault="00A00F42" w:rsidP="003367C5">
            <w:pPr>
              <w:tabs>
                <w:tab w:val="left" w:pos="1865"/>
              </w:tabs>
              <w:jc w:val="center"/>
              <w:rPr>
                <w:color w:val="000000"/>
              </w:rPr>
            </w:pPr>
            <w:r w:rsidRPr="00632720">
              <w:rPr>
                <w:color w:val="000000"/>
              </w:rPr>
              <w:t>2</w:t>
            </w:r>
          </w:p>
        </w:tc>
        <w:tc>
          <w:tcPr>
            <w:tcW w:w="1193" w:type="dxa"/>
            <w:vAlign w:val="center"/>
          </w:tcPr>
          <w:p w:rsidR="00A00F42" w:rsidRPr="00632720" w:rsidRDefault="00A00F42" w:rsidP="003367C5">
            <w:pPr>
              <w:tabs>
                <w:tab w:val="left" w:pos="1865"/>
              </w:tabs>
              <w:jc w:val="center"/>
            </w:pPr>
            <w:r w:rsidRPr="00632720">
              <w:t>3</w:t>
            </w:r>
          </w:p>
        </w:tc>
      </w:tr>
      <w:tr w:rsidR="00A00F42" w:rsidRPr="00632720" w:rsidTr="003367C5">
        <w:tc>
          <w:tcPr>
            <w:tcW w:w="828" w:type="dxa"/>
            <w:tcBorders>
              <w:bottom w:val="nil"/>
            </w:tcBorders>
          </w:tcPr>
          <w:p w:rsidR="00A00F42" w:rsidRPr="00632720" w:rsidRDefault="00A00F42" w:rsidP="003367C5">
            <w:pPr>
              <w:tabs>
                <w:tab w:val="left" w:pos="1865"/>
              </w:tabs>
              <w:spacing w:before="60"/>
              <w:jc w:val="both"/>
            </w:pPr>
          </w:p>
        </w:tc>
        <w:tc>
          <w:tcPr>
            <w:tcW w:w="7833" w:type="dxa"/>
            <w:tcBorders>
              <w:bottom w:val="nil"/>
            </w:tcBorders>
            <w:vAlign w:val="center"/>
          </w:tcPr>
          <w:p w:rsidR="00A00F42" w:rsidRPr="00632720" w:rsidRDefault="00A00F42" w:rsidP="00503642">
            <w:pPr>
              <w:pStyle w:val="4"/>
              <w:spacing w:before="60"/>
              <w:jc w:val="center"/>
              <w:rPr>
                <w:szCs w:val="24"/>
              </w:rPr>
            </w:pPr>
            <w:r w:rsidRPr="00632720">
              <w:rPr>
                <w:szCs w:val="24"/>
              </w:rPr>
              <w:t xml:space="preserve">Раздел 1. ОСНОВЫ УПРАВЛЕНИЯ </w:t>
            </w:r>
            <w:r w:rsidR="00503642">
              <w:t>ВНЕДОРОЖНЫМИ МОТОТРАНСПОРТНЫМИ СРЕДСТВАМИ</w:t>
            </w:r>
          </w:p>
        </w:tc>
        <w:tc>
          <w:tcPr>
            <w:tcW w:w="1193" w:type="dxa"/>
            <w:tcBorders>
              <w:bottom w:val="nil"/>
            </w:tcBorders>
          </w:tcPr>
          <w:p w:rsidR="00A00F42" w:rsidRPr="00632720" w:rsidRDefault="00A00F42" w:rsidP="003367C5">
            <w:pPr>
              <w:tabs>
                <w:tab w:val="left" w:pos="1865"/>
              </w:tabs>
              <w:spacing w:before="60"/>
              <w:jc w:val="center"/>
            </w:pPr>
          </w:p>
        </w:tc>
      </w:tr>
      <w:tr w:rsidR="00A00F42" w:rsidRPr="00632720" w:rsidTr="003367C5">
        <w:tc>
          <w:tcPr>
            <w:tcW w:w="828" w:type="dxa"/>
            <w:tcBorders>
              <w:top w:val="nil"/>
              <w:bottom w:val="nil"/>
            </w:tcBorders>
          </w:tcPr>
          <w:p w:rsidR="00A00F42" w:rsidRPr="00632720" w:rsidRDefault="00A00F42" w:rsidP="003367C5">
            <w:pPr>
              <w:tabs>
                <w:tab w:val="left" w:pos="1865"/>
              </w:tabs>
              <w:spacing w:before="60"/>
              <w:jc w:val="center"/>
            </w:pPr>
            <w:r w:rsidRPr="00632720">
              <w:t>1.1</w:t>
            </w:r>
          </w:p>
        </w:tc>
        <w:tc>
          <w:tcPr>
            <w:tcW w:w="7833" w:type="dxa"/>
            <w:tcBorders>
              <w:top w:val="nil"/>
              <w:bottom w:val="nil"/>
            </w:tcBorders>
          </w:tcPr>
          <w:p w:rsidR="00A00F42" w:rsidRPr="00632720" w:rsidRDefault="00A00F42" w:rsidP="00A00F42">
            <w:pPr>
              <w:shd w:val="clear" w:color="auto" w:fill="FFFFFF"/>
              <w:spacing w:before="60"/>
              <w:jc w:val="both"/>
            </w:pPr>
            <w:r w:rsidRPr="00632720">
              <w:rPr>
                <w:color w:val="000000"/>
              </w:rPr>
              <w:t xml:space="preserve">Техника управления </w:t>
            </w:r>
            <w:r>
              <w:rPr>
                <w:color w:val="000000"/>
              </w:rPr>
              <w:t>внедорожными мототранспортными средствами</w:t>
            </w:r>
          </w:p>
        </w:tc>
        <w:tc>
          <w:tcPr>
            <w:tcW w:w="1193" w:type="dxa"/>
            <w:tcBorders>
              <w:top w:val="nil"/>
              <w:bottom w:val="nil"/>
            </w:tcBorders>
          </w:tcPr>
          <w:p w:rsidR="00A00F42" w:rsidRPr="00632720" w:rsidRDefault="00503642" w:rsidP="003367C5">
            <w:pPr>
              <w:tabs>
                <w:tab w:val="left" w:pos="1865"/>
              </w:tabs>
              <w:spacing w:before="60"/>
              <w:jc w:val="center"/>
            </w:pPr>
            <w:r>
              <w:t>2</w:t>
            </w:r>
          </w:p>
        </w:tc>
      </w:tr>
      <w:tr w:rsidR="00A00F42" w:rsidRPr="00632720" w:rsidTr="003367C5">
        <w:tc>
          <w:tcPr>
            <w:tcW w:w="828" w:type="dxa"/>
            <w:tcBorders>
              <w:top w:val="nil"/>
              <w:bottom w:val="nil"/>
            </w:tcBorders>
          </w:tcPr>
          <w:p w:rsidR="00A00F42" w:rsidRPr="00632720" w:rsidRDefault="00A00F42" w:rsidP="003367C5">
            <w:pPr>
              <w:tabs>
                <w:tab w:val="left" w:pos="1865"/>
              </w:tabs>
              <w:spacing w:before="60"/>
              <w:jc w:val="center"/>
            </w:pPr>
            <w:r w:rsidRPr="00632720">
              <w:t>1.2</w:t>
            </w:r>
          </w:p>
        </w:tc>
        <w:tc>
          <w:tcPr>
            <w:tcW w:w="7833" w:type="dxa"/>
            <w:tcBorders>
              <w:top w:val="nil"/>
              <w:bottom w:val="nil"/>
            </w:tcBorders>
          </w:tcPr>
          <w:p w:rsidR="00A00F42" w:rsidRPr="00632720" w:rsidRDefault="00A00F42" w:rsidP="003367C5">
            <w:pPr>
              <w:shd w:val="clear" w:color="auto" w:fill="FFFFFF"/>
              <w:spacing w:before="60"/>
              <w:jc w:val="both"/>
            </w:pPr>
            <w:r w:rsidRPr="00632720">
              <w:rPr>
                <w:color w:val="000000"/>
              </w:rPr>
              <w:t>Дорожное движение</w:t>
            </w:r>
          </w:p>
        </w:tc>
        <w:tc>
          <w:tcPr>
            <w:tcW w:w="1193" w:type="dxa"/>
            <w:tcBorders>
              <w:top w:val="nil"/>
              <w:bottom w:val="nil"/>
            </w:tcBorders>
          </w:tcPr>
          <w:p w:rsidR="00A00F42" w:rsidRPr="00632720" w:rsidRDefault="00503642" w:rsidP="003367C5">
            <w:pPr>
              <w:tabs>
                <w:tab w:val="left" w:pos="1865"/>
              </w:tabs>
              <w:spacing w:before="60"/>
              <w:jc w:val="center"/>
            </w:pPr>
            <w:r>
              <w:t>1</w:t>
            </w:r>
          </w:p>
        </w:tc>
      </w:tr>
      <w:tr w:rsidR="00A00F42" w:rsidRPr="00632720" w:rsidTr="003367C5">
        <w:tc>
          <w:tcPr>
            <w:tcW w:w="828" w:type="dxa"/>
            <w:tcBorders>
              <w:top w:val="nil"/>
              <w:bottom w:val="nil"/>
            </w:tcBorders>
          </w:tcPr>
          <w:p w:rsidR="00A00F42" w:rsidRPr="00632720" w:rsidRDefault="00A00F42" w:rsidP="003367C5">
            <w:pPr>
              <w:tabs>
                <w:tab w:val="left" w:pos="1865"/>
              </w:tabs>
              <w:spacing w:before="60"/>
              <w:jc w:val="center"/>
            </w:pPr>
            <w:r w:rsidRPr="00632720">
              <w:t>1.3</w:t>
            </w:r>
          </w:p>
        </w:tc>
        <w:tc>
          <w:tcPr>
            <w:tcW w:w="7833" w:type="dxa"/>
            <w:tcBorders>
              <w:top w:val="nil"/>
              <w:bottom w:val="nil"/>
            </w:tcBorders>
          </w:tcPr>
          <w:p w:rsidR="00A00F42" w:rsidRPr="00632720" w:rsidRDefault="00A00F42" w:rsidP="00A00F42">
            <w:pPr>
              <w:pStyle w:val="4"/>
              <w:spacing w:before="60"/>
              <w:rPr>
                <w:b w:val="0"/>
                <w:bCs/>
                <w:szCs w:val="24"/>
              </w:rPr>
            </w:pPr>
            <w:r w:rsidRPr="00632720">
              <w:rPr>
                <w:b w:val="0"/>
                <w:bCs/>
                <w:szCs w:val="24"/>
              </w:rPr>
              <w:t xml:space="preserve">Психофизиологическое и психические   качества </w:t>
            </w:r>
            <w:r>
              <w:rPr>
                <w:b w:val="0"/>
                <w:bCs/>
                <w:szCs w:val="24"/>
              </w:rPr>
              <w:t>водителя</w:t>
            </w:r>
          </w:p>
        </w:tc>
        <w:tc>
          <w:tcPr>
            <w:tcW w:w="1193" w:type="dxa"/>
            <w:tcBorders>
              <w:top w:val="nil"/>
              <w:bottom w:val="nil"/>
            </w:tcBorders>
          </w:tcPr>
          <w:p w:rsidR="00A00F42" w:rsidRPr="00632720" w:rsidRDefault="00503642" w:rsidP="003367C5">
            <w:pPr>
              <w:tabs>
                <w:tab w:val="left" w:pos="1865"/>
              </w:tabs>
              <w:spacing w:before="60"/>
              <w:jc w:val="center"/>
            </w:pPr>
            <w:r>
              <w:t>1</w:t>
            </w:r>
          </w:p>
        </w:tc>
      </w:tr>
      <w:tr w:rsidR="00A00F42" w:rsidRPr="00632720" w:rsidTr="003367C5">
        <w:tc>
          <w:tcPr>
            <w:tcW w:w="828" w:type="dxa"/>
            <w:tcBorders>
              <w:top w:val="nil"/>
              <w:bottom w:val="nil"/>
            </w:tcBorders>
          </w:tcPr>
          <w:p w:rsidR="00A00F42" w:rsidRPr="00632720" w:rsidRDefault="00A00F42" w:rsidP="003367C5">
            <w:pPr>
              <w:tabs>
                <w:tab w:val="left" w:pos="1865"/>
              </w:tabs>
              <w:spacing w:before="60"/>
              <w:jc w:val="center"/>
            </w:pPr>
            <w:r w:rsidRPr="00632720">
              <w:t>1.4</w:t>
            </w:r>
          </w:p>
        </w:tc>
        <w:tc>
          <w:tcPr>
            <w:tcW w:w="7833" w:type="dxa"/>
            <w:tcBorders>
              <w:top w:val="nil"/>
              <w:bottom w:val="nil"/>
            </w:tcBorders>
          </w:tcPr>
          <w:p w:rsidR="00A00F42" w:rsidRPr="00632720" w:rsidRDefault="00A00F42" w:rsidP="00A00F42">
            <w:pPr>
              <w:pStyle w:val="4"/>
              <w:spacing w:before="60"/>
              <w:rPr>
                <w:b w:val="0"/>
                <w:bCs/>
                <w:szCs w:val="24"/>
              </w:rPr>
            </w:pPr>
            <w:r w:rsidRPr="00632720">
              <w:rPr>
                <w:b w:val="0"/>
                <w:bCs/>
                <w:szCs w:val="24"/>
              </w:rPr>
              <w:t xml:space="preserve">Эксплуатационные показатели </w:t>
            </w:r>
          </w:p>
        </w:tc>
        <w:tc>
          <w:tcPr>
            <w:tcW w:w="1193" w:type="dxa"/>
            <w:tcBorders>
              <w:top w:val="nil"/>
              <w:bottom w:val="nil"/>
            </w:tcBorders>
          </w:tcPr>
          <w:p w:rsidR="00A00F42" w:rsidRPr="00632720" w:rsidRDefault="00503642" w:rsidP="003367C5">
            <w:pPr>
              <w:tabs>
                <w:tab w:val="left" w:pos="1865"/>
              </w:tabs>
              <w:spacing w:before="60"/>
              <w:jc w:val="center"/>
            </w:pPr>
            <w:r>
              <w:t>1</w:t>
            </w:r>
          </w:p>
        </w:tc>
      </w:tr>
      <w:tr w:rsidR="00A00F42" w:rsidRPr="00632720" w:rsidTr="003367C5">
        <w:tc>
          <w:tcPr>
            <w:tcW w:w="828" w:type="dxa"/>
            <w:tcBorders>
              <w:top w:val="nil"/>
              <w:bottom w:val="nil"/>
            </w:tcBorders>
          </w:tcPr>
          <w:p w:rsidR="00A00F42" w:rsidRPr="00632720" w:rsidRDefault="00A00F42" w:rsidP="003367C5">
            <w:pPr>
              <w:tabs>
                <w:tab w:val="left" w:pos="1865"/>
              </w:tabs>
              <w:spacing w:before="60"/>
              <w:jc w:val="center"/>
            </w:pPr>
            <w:r w:rsidRPr="00632720">
              <w:t>1.5</w:t>
            </w:r>
          </w:p>
        </w:tc>
        <w:tc>
          <w:tcPr>
            <w:tcW w:w="7833" w:type="dxa"/>
            <w:tcBorders>
              <w:top w:val="nil"/>
              <w:bottom w:val="nil"/>
            </w:tcBorders>
          </w:tcPr>
          <w:p w:rsidR="00A00F42" w:rsidRPr="00632720" w:rsidRDefault="00A00F42" w:rsidP="00503642">
            <w:pPr>
              <w:pStyle w:val="4"/>
              <w:spacing w:before="60"/>
              <w:rPr>
                <w:b w:val="0"/>
                <w:bCs/>
                <w:szCs w:val="24"/>
              </w:rPr>
            </w:pPr>
            <w:r w:rsidRPr="00632720">
              <w:rPr>
                <w:b w:val="0"/>
                <w:bCs/>
                <w:szCs w:val="24"/>
              </w:rPr>
              <w:t xml:space="preserve">Действия </w:t>
            </w:r>
            <w:r w:rsidR="00503642">
              <w:rPr>
                <w:b w:val="0"/>
                <w:bCs/>
                <w:szCs w:val="24"/>
              </w:rPr>
              <w:t>водителя</w:t>
            </w:r>
            <w:r w:rsidRPr="00632720">
              <w:rPr>
                <w:b w:val="0"/>
                <w:bCs/>
                <w:szCs w:val="24"/>
              </w:rPr>
              <w:t xml:space="preserve"> в нештатных (критических) режимах движения</w:t>
            </w:r>
          </w:p>
        </w:tc>
        <w:tc>
          <w:tcPr>
            <w:tcW w:w="1193" w:type="dxa"/>
            <w:tcBorders>
              <w:top w:val="nil"/>
              <w:bottom w:val="nil"/>
            </w:tcBorders>
          </w:tcPr>
          <w:p w:rsidR="00A00F42" w:rsidRPr="00632720" w:rsidRDefault="00503642" w:rsidP="003367C5">
            <w:pPr>
              <w:tabs>
                <w:tab w:val="left" w:pos="1865"/>
              </w:tabs>
              <w:spacing w:before="60"/>
              <w:jc w:val="center"/>
            </w:pPr>
            <w:r>
              <w:t>1</w:t>
            </w:r>
          </w:p>
        </w:tc>
      </w:tr>
      <w:tr w:rsidR="00A00F42" w:rsidRPr="00632720" w:rsidTr="003367C5">
        <w:tc>
          <w:tcPr>
            <w:tcW w:w="828" w:type="dxa"/>
            <w:tcBorders>
              <w:top w:val="nil"/>
              <w:bottom w:val="nil"/>
            </w:tcBorders>
          </w:tcPr>
          <w:p w:rsidR="00A00F42" w:rsidRPr="00632720" w:rsidRDefault="00A00F42" w:rsidP="003367C5">
            <w:pPr>
              <w:tabs>
                <w:tab w:val="left" w:pos="1865"/>
              </w:tabs>
              <w:spacing w:before="60"/>
              <w:jc w:val="center"/>
            </w:pPr>
            <w:r w:rsidRPr="00632720">
              <w:t>1.6</w:t>
            </w:r>
          </w:p>
        </w:tc>
        <w:tc>
          <w:tcPr>
            <w:tcW w:w="7833" w:type="dxa"/>
            <w:tcBorders>
              <w:top w:val="nil"/>
              <w:bottom w:val="nil"/>
            </w:tcBorders>
          </w:tcPr>
          <w:p w:rsidR="00A00F42" w:rsidRPr="00632720" w:rsidRDefault="00503642" w:rsidP="003367C5">
            <w:pPr>
              <w:pStyle w:val="4"/>
              <w:spacing w:before="60"/>
              <w:rPr>
                <w:b w:val="0"/>
                <w:bCs/>
                <w:szCs w:val="24"/>
              </w:rPr>
            </w:pPr>
            <w:r w:rsidRPr="00632720">
              <w:rPr>
                <w:b w:val="0"/>
                <w:bCs/>
                <w:szCs w:val="24"/>
              </w:rPr>
              <w:t>Дорожно-транспортные происшествия</w:t>
            </w:r>
          </w:p>
        </w:tc>
        <w:tc>
          <w:tcPr>
            <w:tcW w:w="1193" w:type="dxa"/>
            <w:tcBorders>
              <w:top w:val="nil"/>
              <w:bottom w:val="nil"/>
            </w:tcBorders>
          </w:tcPr>
          <w:p w:rsidR="00A00F42" w:rsidRPr="00632720" w:rsidRDefault="00503642" w:rsidP="003367C5">
            <w:pPr>
              <w:tabs>
                <w:tab w:val="left" w:pos="1865"/>
              </w:tabs>
              <w:spacing w:before="60"/>
              <w:jc w:val="center"/>
            </w:pPr>
            <w:r>
              <w:t>2</w:t>
            </w:r>
          </w:p>
        </w:tc>
      </w:tr>
      <w:tr w:rsidR="00A00F42" w:rsidRPr="00632720" w:rsidTr="003367C5">
        <w:tc>
          <w:tcPr>
            <w:tcW w:w="828" w:type="dxa"/>
            <w:tcBorders>
              <w:top w:val="nil"/>
              <w:bottom w:val="nil"/>
            </w:tcBorders>
          </w:tcPr>
          <w:p w:rsidR="00A00F42" w:rsidRPr="00632720" w:rsidRDefault="00A00F42" w:rsidP="003367C5">
            <w:pPr>
              <w:tabs>
                <w:tab w:val="left" w:pos="1865"/>
              </w:tabs>
              <w:spacing w:before="60"/>
              <w:jc w:val="center"/>
            </w:pPr>
            <w:r w:rsidRPr="00632720">
              <w:t>1.7</w:t>
            </w:r>
          </w:p>
        </w:tc>
        <w:tc>
          <w:tcPr>
            <w:tcW w:w="7833" w:type="dxa"/>
            <w:tcBorders>
              <w:top w:val="nil"/>
              <w:bottom w:val="nil"/>
            </w:tcBorders>
          </w:tcPr>
          <w:p w:rsidR="00A00F42" w:rsidRPr="00632720" w:rsidRDefault="00503642" w:rsidP="003367C5">
            <w:pPr>
              <w:pStyle w:val="4"/>
              <w:spacing w:before="60"/>
              <w:rPr>
                <w:b w:val="0"/>
                <w:bCs/>
                <w:szCs w:val="24"/>
              </w:rPr>
            </w:pPr>
            <w:r w:rsidRPr="00632720">
              <w:rPr>
                <w:b w:val="0"/>
                <w:bCs/>
                <w:szCs w:val="24"/>
              </w:rPr>
              <w:t>Безопасная эксплуатация</w:t>
            </w:r>
          </w:p>
        </w:tc>
        <w:tc>
          <w:tcPr>
            <w:tcW w:w="1193" w:type="dxa"/>
            <w:tcBorders>
              <w:top w:val="nil"/>
              <w:bottom w:val="nil"/>
            </w:tcBorders>
          </w:tcPr>
          <w:p w:rsidR="00A00F42" w:rsidRPr="00632720" w:rsidRDefault="00503642" w:rsidP="003367C5">
            <w:pPr>
              <w:tabs>
                <w:tab w:val="left" w:pos="1865"/>
              </w:tabs>
              <w:spacing w:before="60"/>
              <w:jc w:val="center"/>
            </w:pPr>
            <w:r>
              <w:t>2</w:t>
            </w:r>
          </w:p>
        </w:tc>
      </w:tr>
      <w:tr w:rsidR="00A00F42" w:rsidRPr="00632720" w:rsidTr="003367C5">
        <w:tc>
          <w:tcPr>
            <w:tcW w:w="828" w:type="dxa"/>
            <w:tcBorders>
              <w:top w:val="nil"/>
              <w:bottom w:val="nil"/>
            </w:tcBorders>
          </w:tcPr>
          <w:p w:rsidR="00A00F42" w:rsidRPr="00632720" w:rsidRDefault="00A00F42" w:rsidP="003367C5">
            <w:pPr>
              <w:tabs>
                <w:tab w:val="left" w:pos="1865"/>
              </w:tabs>
              <w:spacing w:before="60"/>
              <w:jc w:val="center"/>
            </w:pPr>
          </w:p>
        </w:tc>
        <w:tc>
          <w:tcPr>
            <w:tcW w:w="7833" w:type="dxa"/>
            <w:tcBorders>
              <w:top w:val="nil"/>
              <w:bottom w:val="nil"/>
            </w:tcBorders>
          </w:tcPr>
          <w:p w:rsidR="00A00F42" w:rsidRPr="00632720" w:rsidRDefault="00A00F42" w:rsidP="00503642">
            <w:pPr>
              <w:pStyle w:val="4"/>
              <w:spacing w:before="60"/>
              <w:rPr>
                <w:b w:val="0"/>
                <w:bCs/>
                <w:szCs w:val="24"/>
              </w:rPr>
            </w:pPr>
          </w:p>
        </w:tc>
        <w:tc>
          <w:tcPr>
            <w:tcW w:w="1193" w:type="dxa"/>
            <w:tcBorders>
              <w:top w:val="nil"/>
              <w:bottom w:val="nil"/>
            </w:tcBorders>
          </w:tcPr>
          <w:p w:rsidR="00A00F42" w:rsidRPr="00632720" w:rsidRDefault="00A00F42" w:rsidP="003367C5">
            <w:pPr>
              <w:tabs>
                <w:tab w:val="left" w:pos="1865"/>
              </w:tabs>
              <w:spacing w:before="60"/>
              <w:jc w:val="center"/>
            </w:pPr>
          </w:p>
        </w:tc>
      </w:tr>
      <w:tr w:rsidR="00A00F42" w:rsidRPr="00632720" w:rsidTr="00503642">
        <w:trPr>
          <w:trHeight w:val="78"/>
        </w:trPr>
        <w:tc>
          <w:tcPr>
            <w:tcW w:w="828" w:type="dxa"/>
            <w:tcBorders>
              <w:top w:val="nil"/>
            </w:tcBorders>
          </w:tcPr>
          <w:p w:rsidR="00A00F42" w:rsidRPr="00632720" w:rsidRDefault="00A00F42" w:rsidP="003367C5">
            <w:pPr>
              <w:tabs>
                <w:tab w:val="left" w:pos="1865"/>
              </w:tabs>
              <w:spacing w:before="60"/>
              <w:jc w:val="center"/>
            </w:pPr>
          </w:p>
        </w:tc>
        <w:tc>
          <w:tcPr>
            <w:tcW w:w="7833" w:type="dxa"/>
            <w:tcBorders>
              <w:top w:val="nil"/>
            </w:tcBorders>
          </w:tcPr>
          <w:p w:rsidR="00A00F42" w:rsidRPr="00632720" w:rsidRDefault="00A00F42" w:rsidP="003367C5">
            <w:pPr>
              <w:pStyle w:val="4"/>
              <w:rPr>
                <w:b w:val="0"/>
                <w:bCs/>
                <w:szCs w:val="24"/>
              </w:rPr>
            </w:pPr>
          </w:p>
        </w:tc>
        <w:tc>
          <w:tcPr>
            <w:tcW w:w="1193" w:type="dxa"/>
            <w:tcBorders>
              <w:top w:val="nil"/>
            </w:tcBorders>
          </w:tcPr>
          <w:p w:rsidR="00A00F42" w:rsidRPr="00632720" w:rsidRDefault="00A00F42" w:rsidP="003367C5">
            <w:pPr>
              <w:tabs>
                <w:tab w:val="left" w:pos="1865"/>
              </w:tabs>
              <w:spacing w:before="60"/>
              <w:jc w:val="center"/>
            </w:pPr>
          </w:p>
        </w:tc>
      </w:tr>
      <w:tr w:rsidR="00A00F42" w:rsidRPr="00632720" w:rsidTr="003367C5">
        <w:tc>
          <w:tcPr>
            <w:tcW w:w="828" w:type="dxa"/>
          </w:tcPr>
          <w:p w:rsidR="00A00F42" w:rsidRPr="00632720" w:rsidRDefault="00A00F42" w:rsidP="003367C5">
            <w:pPr>
              <w:tabs>
                <w:tab w:val="left" w:pos="1865"/>
              </w:tabs>
              <w:spacing w:before="60"/>
              <w:jc w:val="center"/>
            </w:pPr>
          </w:p>
        </w:tc>
        <w:tc>
          <w:tcPr>
            <w:tcW w:w="7833" w:type="dxa"/>
          </w:tcPr>
          <w:p w:rsidR="00A00F42" w:rsidRPr="00632720" w:rsidRDefault="00A00F42" w:rsidP="003367C5">
            <w:pPr>
              <w:pStyle w:val="4"/>
              <w:spacing w:before="60"/>
              <w:jc w:val="left"/>
              <w:rPr>
                <w:b w:val="0"/>
                <w:bCs/>
                <w:szCs w:val="24"/>
              </w:rPr>
            </w:pPr>
            <w:r w:rsidRPr="00632720">
              <w:rPr>
                <w:b w:val="0"/>
                <w:bCs/>
                <w:szCs w:val="24"/>
              </w:rPr>
              <w:t>Итого:</w:t>
            </w:r>
          </w:p>
        </w:tc>
        <w:tc>
          <w:tcPr>
            <w:tcW w:w="1193" w:type="dxa"/>
          </w:tcPr>
          <w:p w:rsidR="00A00F42" w:rsidRPr="00632720" w:rsidRDefault="00503642" w:rsidP="003367C5">
            <w:pPr>
              <w:tabs>
                <w:tab w:val="left" w:pos="1865"/>
              </w:tabs>
              <w:spacing w:before="60"/>
              <w:jc w:val="center"/>
            </w:pPr>
            <w:r>
              <w:t>10</w:t>
            </w:r>
          </w:p>
        </w:tc>
      </w:tr>
      <w:tr w:rsidR="00A00F42" w:rsidRPr="00632720" w:rsidTr="003367C5">
        <w:tc>
          <w:tcPr>
            <w:tcW w:w="828" w:type="dxa"/>
            <w:tcBorders>
              <w:bottom w:val="nil"/>
            </w:tcBorders>
          </w:tcPr>
          <w:p w:rsidR="00A00F42" w:rsidRPr="00632720" w:rsidRDefault="00A00F42" w:rsidP="003367C5">
            <w:pPr>
              <w:tabs>
                <w:tab w:val="left" w:pos="1865"/>
              </w:tabs>
              <w:spacing w:before="60"/>
              <w:jc w:val="center"/>
            </w:pPr>
          </w:p>
        </w:tc>
        <w:tc>
          <w:tcPr>
            <w:tcW w:w="7833" w:type="dxa"/>
            <w:tcBorders>
              <w:bottom w:val="nil"/>
            </w:tcBorders>
          </w:tcPr>
          <w:p w:rsidR="00A00F42" w:rsidRPr="00632720" w:rsidRDefault="00A00F42" w:rsidP="003367C5">
            <w:pPr>
              <w:pStyle w:val="4"/>
              <w:spacing w:before="60"/>
              <w:jc w:val="center"/>
              <w:rPr>
                <w:szCs w:val="24"/>
              </w:rPr>
            </w:pPr>
            <w:r w:rsidRPr="00632720">
              <w:rPr>
                <w:szCs w:val="24"/>
              </w:rPr>
              <w:t>Раздел 2.  ПРАВОВАЯ ОТВЕТСТВЕННОСТЬ</w:t>
            </w:r>
          </w:p>
          <w:p w:rsidR="00A00F42" w:rsidRPr="00632720" w:rsidRDefault="00A00F42" w:rsidP="003367C5">
            <w:pPr>
              <w:pStyle w:val="4"/>
              <w:spacing w:before="60"/>
              <w:jc w:val="center"/>
              <w:rPr>
                <w:szCs w:val="24"/>
              </w:rPr>
            </w:pPr>
          </w:p>
        </w:tc>
        <w:tc>
          <w:tcPr>
            <w:tcW w:w="1193" w:type="dxa"/>
            <w:tcBorders>
              <w:bottom w:val="nil"/>
            </w:tcBorders>
          </w:tcPr>
          <w:p w:rsidR="00A00F42" w:rsidRPr="00632720" w:rsidRDefault="00A00F42" w:rsidP="003367C5">
            <w:pPr>
              <w:tabs>
                <w:tab w:val="left" w:pos="1865"/>
              </w:tabs>
              <w:spacing w:before="60"/>
              <w:jc w:val="center"/>
            </w:pPr>
          </w:p>
        </w:tc>
      </w:tr>
      <w:tr w:rsidR="00A00F42" w:rsidRPr="00632720" w:rsidTr="003367C5">
        <w:tc>
          <w:tcPr>
            <w:tcW w:w="828" w:type="dxa"/>
            <w:tcBorders>
              <w:top w:val="nil"/>
              <w:bottom w:val="nil"/>
            </w:tcBorders>
          </w:tcPr>
          <w:p w:rsidR="00A00F42" w:rsidRPr="00632720" w:rsidRDefault="00A00F42" w:rsidP="003367C5">
            <w:pPr>
              <w:tabs>
                <w:tab w:val="left" w:pos="1865"/>
              </w:tabs>
              <w:spacing w:before="60"/>
              <w:jc w:val="center"/>
            </w:pPr>
            <w:r w:rsidRPr="00632720">
              <w:t>2.1</w:t>
            </w:r>
          </w:p>
        </w:tc>
        <w:tc>
          <w:tcPr>
            <w:tcW w:w="7833" w:type="dxa"/>
            <w:tcBorders>
              <w:top w:val="nil"/>
              <w:bottom w:val="nil"/>
            </w:tcBorders>
          </w:tcPr>
          <w:p w:rsidR="00A00F42" w:rsidRPr="00632720" w:rsidRDefault="00A00F42" w:rsidP="003367C5">
            <w:pPr>
              <w:pStyle w:val="4"/>
              <w:spacing w:before="60"/>
              <w:jc w:val="left"/>
              <w:rPr>
                <w:b w:val="0"/>
                <w:bCs/>
                <w:szCs w:val="24"/>
              </w:rPr>
            </w:pPr>
            <w:r w:rsidRPr="00632720">
              <w:rPr>
                <w:b w:val="0"/>
                <w:bCs/>
                <w:szCs w:val="24"/>
              </w:rPr>
              <w:t>Административная ответственность</w:t>
            </w:r>
          </w:p>
        </w:tc>
        <w:tc>
          <w:tcPr>
            <w:tcW w:w="1193" w:type="dxa"/>
            <w:tcBorders>
              <w:top w:val="nil"/>
              <w:bottom w:val="nil"/>
            </w:tcBorders>
          </w:tcPr>
          <w:p w:rsidR="00A00F42" w:rsidRPr="00632720" w:rsidRDefault="00503642" w:rsidP="003367C5">
            <w:pPr>
              <w:tabs>
                <w:tab w:val="left" w:pos="1865"/>
              </w:tabs>
              <w:spacing w:before="60"/>
              <w:jc w:val="center"/>
            </w:pPr>
            <w:r>
              <w:t>1</w:t>
            </w:r>
          </w:p>
        </w:tc>
      </w:tr>
      <w:tr w:rsidR="00A00F42" w:rsidRPr="00632720" w:rsidTr="003367C5">
        <w:tc>
          <w:tcPr>
            <w:tcW w:w="828" w:type="dxa"/>
            <w:tcBorders>
              <w:top w:val="nil"/>
              <w:bottom w:val="nil"/>
            </w:tcBorders>
          </w:tcPr>
          <w:p w:rsidR="00A00F42" w:rsidRPr="00632720" w:rsidRDefault="00A00F42" w:rsidP="003367C5">
            <w:pPr>
              <w:tabs>
                <w:tab w:val="left" w:pos="1865"/>
              </w:tabs>
              <w:spacing w:before="60"/>
              <w:jc w:val="center"/>
            </w:pPr>
            <w:r w:rsidRPr="00632720">
              <w:t>2.2</w:t>
            </w:r>
          </w:p>
        </w:tc>
        <w:tc>
          <w:tcPr>
            <w:tcW w:w="7833" w:type="dxa"/>
            <w:tcBorders>
              <w:top w:val="nil"/>
              <w:bottom w:val="nil"/>
            </w:tcBorders>
          </w:tcPr>
          <w:p w:rsidR="00A00F42" w:rsidRPr="00632720" w:rsidRDefault="00A00F42" w:rsidP="003367C5">
            <w:pPr>
              <w:pStyle w:val="4"/>
              <w:spacing w:before="60"/>
              <w:jc w:val="left"/>
              <w:rPr>
                <w:b w:val="0"/>
                <w:bCs/>
                <w:szCs w:val="24"/>
              </w:rPr>
            </w:pPr>
            <w:r w:rsidRPr="00632720">
              <w:rPr>
                <w:b w:val="0"/>
                <w:bCs/>
                <w:szCs w:val="24"/>
              </w:rPr>
              <w:t>Уголовная ответственность</w:t>
            </w:r>
          </w:p>
        </w:tc>
        <w:tc>
          <w:tcPr>
            <w:tcW w:w="1193" w:type="dxa"/>
            <w:tcBorders>
              <w:top w:val="nil"/>
              <w:bottom w:val="nil"/>
            </w:tcBorders>
          </w:tcPr>
          <w:p w:rsidR="00A00F42" w:rsidRPr="00632720" w:rsidRDefault="00503642" w:rsidP="003367C5">
            <w:pPr>
              <w:tabs>
                <w:tab w:val="left" w:pos="1865"/>
              </w:tabs>
              <w:spacing w:before="60"/>
              <w:jc w:val="center"/>
            </w:pPr>
            <w:r>
              <w:t>1</w:t>
            </w:r>
          </w:p>
        </w:tc>
      </w:tr>
      <w:tr w:rsidR="00A00F42" w:rsidRPr="00632720" w:rsidTr="003367C5">
        <w:tc>
          <w:tcPr>
            <w:tcW w:w="828" w:type="dxa"/>
            <w:tcBorders>
              <w:top w:val="nil"/>
              <w:bottom w:val="nil"/>
            </w:tcBorders>
          </w:tcPr>
          <w:p w:rsidR="00A00F42" w:rsidRPr="00632720" w:rsidRDefault="00A00F42" w:rsidP="003367C5">
            <w:pPr>
              <w:tabs>
                <w:tab w:val="left" w:pos="1865"/>
              </w:tabs>
              <w:spacing w:before="60"/>
              <w:jc w:val="center"/>
            </w:pPr>
            <w:r w:rsidRPr="00632720">
              <w:t>2.3</w:t>
            </w:r>
          </w:p>
        </w:tc>
        <w:tc>
          <w:tcPr>
            <w:tcW w:w="7833" w:type="dxa"/>
            <w:tcBorders>
              <w:top w:val="nil"/>
              <w:bottom w:val="nil"/>
            </w:tcBorders>
          </w:tcPr>
          <w:p w:rsidR="00A00F42" w:rsidRPr="00632720" w:rsidRDefault="00A00F42" w:rsidP="003367C5">
            <w:pPr>
              <w:pStyle w:val="4"/>
              <w:spacing w:before="60"/>
              <w:jc w:val="left"/>
              <w:rPr>
                <w:b w:val="0"/>
                <w:bCs/>
                <w:szCs w:val="24"/>
              </w:rPr>
            </w:pPr>
            <w:r w:rsidRPr="00632720">
              <w:rPr>
                <w:b w:val="0"/>
                <w:bCs/>
                <w:szCs w:val="24"/>
              </w:rPr>
              <w:t>Гражданская ответственность</w:t>
            </w:r>
          </w:p>
        </w:tc>
        <w:tc>
          <w:tcPr>
            <w:tcW w:w="1193" w:type="dxa"/>
            <w:tcBorders>
              <w:top w:val="nil"/>
              <w:bottom w:val="nil"/>
            </w:tcBorders>
          </w:tcPr>
          <w:p w:rsidR="00A00F42" w:rsidRPr="00632720" w:rsidRDefault="00503642" w:rsidP="003367C5">
            <w:pPr>
              <w:tabs>
                <w:tab w:val="left" w:pos="1865"/>
              </w:tabs>
              <w:spacing w:before="60"/>
              <w:jc w:val="center"/>
            </w:pPr>
            <w:r>
              <w:t>1</w:t>
            </w:r>
          </w:p>
        </w:tc>
      </w:tr>
      <w:tr w:rsidR="00A00F42" w:rsidRPr="00632720" w:rsidTr="003367C5">
        <w:tc>
          <w:tcPr>
            <w:tcW w:w="828" w:type="dxa"/>
            <w:tcBorders>
              <w:top w:val="nil"/>
              <w:bottom w:val="nil"/>
            </w:tcBorders>
          </w:tcPr>
          <w:p w:rsidR="00A00F42" w:rsidRPr="00632720" w:rsidRDefault="00A00F42" w:rsidP="003367C5">
            <w:pPr>
              <w:tabs>
                <w:tab w:val="left" w:pos="1865"/>
              </w:tabs>
              <w:spacing w:before="60"/>
              <w:jc w:val="center"/>
            </w:pPr>
            <w:r w:rsidRPr="00632720">
              <w:t>2.4</w:t>
            </w:r>
          </w:p>
        </w:tc>
        <w:tc>
          <w:tcPr>
            <w:tcW w:w="7833" w:type="dxa"/>
            <w:tcBorders>
              <w:top w:val="nil"/>
              <w:bottom w:val="nil"/>
            </w:tcBorders>
          </w:tcPr>
          <w:p w:rsidR="00A00F42" w:rsidRPr="00632720" w:rsidRDefault="00A00F42" w:rsidP="003367C5">
            <w:pPr>
              <w:pStyle w:val="4"/>
              <w:spacing w:before="60"/>
              <w:jc w:val="left"/>
              <w:rPr>
                <w:b w:val="0"/>
                <w:bCs/>
                <w:szCs w:val="24"/>
              </w:rPr>
            </w:pPr>
            <w:r w:rsidRPr="00632720">
              <w:rPr>
                <w:b w:val="0"/>
                <w:bCs/>
                <w:szCs w:val="24"/>
              </w:rPr>
              <w:t>Правовые основы охраны природы</w:t>
            </w:r>
          </w:p>
        </w:tc>
        <w:tc>
          <w:tcPr>
            <w:tcW w:w="1193" w:type="dxa"/>
            <w:tcBorders>
              <w:top w:val="nil"/>
              <w:bottom w:val="nil"/>
            </w:tcBorders>
          </w:tcPr>
          <w:p w:rsidR="00A00F42" w:rsidRPr="00632720" w:rsidRDefault="00503642" w:rsidP="003367C5">
            <w:pPr>
              <w:tabs>
                <w:tab w:val="left" w:pos="1865"/>
              </w:tabs>
              <w:spacing w:before="60"/>
              <w:jc w:val="center"/>
            </w:pPr>
            <w:r>
              <w:t>1</w:t>
            </w:r>
          </w:p>
        </w:tc>
      </w:tr>
      <w:tr w:rsidR="00A00F42" w:rsidRPr="00632720" w:rsidTr="003367C5">
        <w:tc>
          <w:tcPr>
            <w:tcW w:w="828" w:type="dxa"/>
            <w:tcBorders>
              <w:top w:val="nil"/>
              <w:bottom w:val="nil"/>
            </w:tcBorders>
          </w:tcPr>
          <w:p w:rsidR="00A00F42" w:rsidRPr="00632720" w:rsidRDefault="00A00F42" w:rsidP="003367C5">
            <w:pPr>
              <w:tabs>
                <w:tab w:val="left" w:pos="1865"/>
              </w:tabs>
              <w:spacing w:before="60"/>
              <w:jc w:val="center"/>
            </w:pPr>
            <w:r w:rsidRPr="00632720">
              <w:t>2.5</w:t>
            </w:r>
          </w:p>
        </w:tc>
        <w:tc>
          <w:tcPr>
            <w:tcW w:w="7833" w:type="dxa"/>
            <w:tcBorders>
              <w:top w:val="nil"/>
              <w:bottom w:val="nil"/>
            </w:tcBorders>
          </w:tcPr>
          <w:p w:rsidR="00A00F42" w:rsidRPr="00632720" w:rsidRDefault="00A00F42" w:rsidP="00503642">
            <w:pPr>
              <w:pStyle w:val="4"/>
              <w:spacing w:before="60"/>
              <w:jc w:val="left"/>
              <w:rPr>
                <w:b w:val="0"/>
                <w:bCs/>
                <w:szCs w:val="24"/>
              </w:rPr>
            </w:pPr>
            <w:r w:rsidRPr="00632720">
              <w:rPr>
                <w:b w:val="0"/>
                <w:bCs/>
                <w:szCs w:val="24"/>
              </w:rPr>
              <w:t xml:space="preserve">Право собственности на </w:t>
            </w:r>
            <w:r w:rsidR="00503642" w:rsidRPr="00503642">
              <w:rPr>
                <w:b w:val="0"/>
              </w:rPr>
              <w:t>внедорожн</w:t>
            </w:r>
            <w:r w:rsidR="00503642">
              <w:rPr>
                <w:b w:val="0"/>
              </w:rPr>
              <w:t>о</w:t>
            </w:r>
            <w:r w:rsidR="00503642" w:rsidRPr="00503642">
              <w:rPr>
                <w:b w:val="0"/>
              </w:rPr>
              <w:t>е мототранспортн</w:t>
            </w:r>
            <w:r w:rsidR="00503642">
              <w:rPr>
                <w:b w:val="0"/>
              </w:rPr>
              <w:t>о</w:t>
            </w:r>
            <w:r w:rsidR="00503642" w:rsidRPr="00503642">
              <w:rPr>
                <w:b w:val="0"/>
              </w:rPr>
              <w:t>е средств</w:t>
            </w:r>
            <w:r w:rsidR="00503642">
              <w:rPr>
                <w:b w:val="0"/>
              </w:rPr>
              <w:t>о</w:t>
            </w:r>
          </w:p>
        </w:tc>
        <w:tc>
          <w:tcPr>
            <w:tcW w:w="1193" w:type="dxa"/>
            <w:tcBorders>
              <w:top w:val="nil"/>
              <w:bottom w:val="nil"/>
            </w:tcBorders>
          </w:tcPr>
          <w:p w:rsidR="00A00F42" w:rsidRPr="00632720" w:rsidRDefault="00A00F42" w:rsidP="003367C5">
            <w:pPr>
              <w:tabs>
                <w:tab w:val="left" w:pos="1865"/>
              </w:tabs>
              <w:spacing w:before="60"/>
              <w:jc w:val="center"/>
            </w:pPr>
            <w:r w:rsidRPr="00632720">
              <w:t>1</w:t>
            </w:r>
          </w:p>
        </w:tc>
      </w:tr>
      <w:tr w:rsidR="00A00F42" w:rsidRPr="00632720" w:rsidTr="003367C5">
        <w:tc>
          <w:tcPr>
            <w:tcW w:w="828" w:type="dxa"/>
            <w:tcBorders>
              <w:top w:val="nil"/>
            </w:tcBorders>
          </w:tcPr>
          <w:p w:rsidR="00A00F42" w:rsidRPr="00632720" w:rsidRDefault="00A00F42" w:rsidP="003367C5">
            <w:pPr>
              <w:tabs>
                <w:tab w:val="left" w:pos="1865"/>
              </w:tabs>
              <w:spacing w:before="60"/>
              <w:jc w:val="center"/>
            </w:pPr>
            <w:r w:rsidRPr="00632720">
              <w:t>2.6</w:t>
            </w:r>
          </w:p>
        </w:tc>
        <w:tc>
          <w:tcPr>
            <w:tcW w:w="7833" w:type="dxa"/>
            <w:tcBorders>
              <w:top w:val="nil"/>
            </w:tcBorders>
          </w:tcPr>
          <w:p w:rsidR="00A00F42" w:rsidRPr="00632720" w:rsidRDefault="00A00F42" w:rsidP="00503642">
            <w:pPr>
              <w:pStyle w:val="4"/>
              <w:spacing w:before="60"/>
              <w:jc w:val="left"/>
              <w:rPr>
                <w:b w:val="0"/>
                <w:bCs/>
                <w:szCs w:val="24"/>
              </w:rPr>
            </w:pPr>
            <w:r w:rsidRPr="00632720">
              <w:rPr>
                <w:b w:val="0"/>
                <w:bCs/>
                <w:szCs w:val="24"/>
              </w:rPr>
              <w:t xml:space="preserve">Страхование </w:t>
            </w:r>
            <w:r w:rsidR="00503642">
              <w:rPr>
                <w:b w:val="0"/>
                <w:bCs/>
                <w:szCs w:val="24"/>
              </w:rPr>
              <w:t>водителя и внедорожных транспортных средств</w:t>
            </w:r>
          </w:p>
        </w:tc>
        <w:tc>
          <w:tcPr>
            <w:tcW w:w="1193" w:type="dxa"/>
            <w:tcBorders>
              <w:top w:val="nil"/>
            </w:tcBorders>
          </w:tcPr>
          <w:p w:rsidR="00A00F42" w:rsidRPr="00632720" w:rsidRDefault="00A00F42" w:rsidP="003367C5">
            <w:pPr>
              <w:tabs>
                <w:tab w:val="left" w:pos="1865"/>
              </w:tabs>
              <w:spacing w:before="60"/>
              <w:jc w:val="center"/>
            </w:pPr>
            <w:r w:rsidRPr="00632720">
              <w:t>1</w:t>
            </w:r>
          </w:p>
        </w:tc>
      </w:tr>
      <w:tr w:rsidR="00A00F42" w:rsidRPr="00632720" w:rsidTr="003367C5">
        <w:tc>
          <w:tcPr>
            <w:tcW w:w="828" w:type="dxa"/>
          </w:tcPr>
          <w:p w:rsidR="00A00F42" w:rsidRPr="00632720" w:rsidRDefault="00A00F42" w:rsidP="003367C5">
            <w:pPr>
              <w:tabs>
                <w:tab w:val="left" w:pos="1865"/>
              </w:tabs>
              <w:spacing w:before="60"/>
              <w:jc w:val="center"/>
            </w:pPr>
          </w:p>
        </w:tc>
        <w:tc>
          <w:tcPr>
            <w:tcW w:w="7833" w:type="dxa"/>
          </w:tcPr>
          <w:p w:rsidR="00A00F42" w:rsidRPr="00632720" w:rsidRDefault="00A00F42" w:rsidP="003367C5">
            <w:pPr>
              <w:pStyle w:val="4"/>
              <w:spacing w:before="60"/>
              <w:jc w:val="left"/>
              <w:rPr>
                <w:b w:val="0"/>
                <w:bCs/>
                <w:szCs w:val="24"/>
              </w:rPr>
            </w:pPr>
            <w:r w:rsidRPr="00632720">
              <w:rPr>
                <w:b w:val="0"/>
                <w:bCs/>
                <w:szCs w:val="24"/>
              </w:rPr>
              <w:t>Итого:</w:t>
            </w:r>
          </w:p>
        </w:tc>
        <w:tc>
          <w:tcPr>
            <w:tcW w:w="1193" w:type="dxa"/>
          </w:tcPr>
          <w:p w:rsidR="00A00F42" w:rsidRPr="00632720" w:rsidRDefault="00503642" w:rsidP="003367C5">
            <w:pPr>
              <w:tabs>
                <w:tab w:val="left" w:pos="1865"/>
              </w:tabs>
              <w:spacing w:before="60"/>
              <w:jc w:val="center"/>
            </w:pPr>
            <w:r>
              <w:t>6</w:t>
            </w:r>
          </w:p>
        </w:tc>
      </w:tr>
      <w:tr w:rsidR="00A00F42" w:rsidRPr="00632720" w:rsidTr="003367C5">
        <w:tc>
          <w:tcPr>
            <w:tcW w:w="828" w:type="dxa"/>
          </w:tcPr>
          <w:p w:rsidR="00A00F42" w:rsidRPr="00632720" w:rsidRDefault="00A00F42" w:rsidP="003367C5">
            <w:pPr>
              <w:tabs>
                <w:tab w:val="left" w:pos="1865"/>
              </w:tabs>
              <w:spacing w:before="60"/>
              <w:jc w:val="center"/>
            </w:pPr>
          </w:p>
        </w:tc>
        <w:tc>
          <w:tcPr>
            <w:tcW w:w="7833" w:type="dxa"/>
          </w:tcPr>
          <w:p w:rsidR="00A00F42" w:rsidRPr="00632720" w:rsidRDefault="00A00F42" w:rsidP="003367C5">
            <w:pPr>
              <w:pStyle w:val="4"/>
              <w:spacing w:before="60"/>
              <w:rPr>
                <w:b w:val="0"/>
                <w:bCs/>
                <w:szCs w:val="24"/>
              </w:rPr>
            </w:pPr>
            <w:r w:rsidRPr="00632720">
              <w:rPr>
                <w:b w:val="0"/>
                <w:bCs/>
                <w:szCs w:val="24"/>
              </w:rPr>
              <w:t>Всего:</w:t>
            </w:r>
          </w:p>
        </w:tc>
        <w:tc>
          <w:tcPr>
            <w:tcW w:w="1193" w:type="dxa"/>
          </w:tcPr>
          <w:p w:rsidR="00A00F42" w:rsidRPr="00632720" w:rsidRDefault="00503642" w:rsidP="003367C5">
            <w:pPr>
              <w:tabs>
                <w:tab w:val="left" w:pos="1865"/>
              </w:tabs>
              <w:spacing w:before="60"/>
              <w:jc w:val="center"/>
            </w:pPr>
            <w:r>
              <w:t>16</w:t>
            </w:r>
          </w:p>
        </w:tc>
      </w:tr>
    </w:tbl>
    <w:p w:rsidR="006A383A" w:rsidRDefault="006A383A" w:rsidP="006A383A">
      <w:pPr>
        <w:pStyle w:val="4"/>
        <w:shd w:val="clear" w:color="auto" w:fill="FFFFFF"/>
        <w:spacing w:line="312" w:lineRule="atLeast"/>
        <w:rPr>
          <w:rFonts w:ascii="Arial" w:hAnsi="Arial" w:cs="Arial"/>
          <w:b w:val="0"/>
          <w:bCs/>
          <w:color w:val="474747"/>
        </w:rPr>
      </w:pPr>
    </w:p>
    <w:p w:rsidR="006A383A" w:rsidRDefault="006A383A" w:rsidP="006A383A">
      <w:pPr>
        <w:pStyle w:val="4"/>
        <w:shd w:val="clear" w:color="auto" w:fill="FFFFFF"/>
        <w:spacing w:line="312" w:lineRule="atLeast"/>
        <w:jc w:val="center"/>
        <w:rPr>
          <w:bCs/>
          <w:color w:val="auto"/>
        </w:rPr>
      </w:pPr>
      <w:r w:rsidRPr="006A383A">
        <w:rPr>
          <w:bCs/>
          <w:color w:val="auto"/>
        </w:rPr>
        <w:t>Программа</w:t>
      </w:r>
    </w:p>
    <w:p w:rsidR="006A383A" w:rsidRPr="006A383A" w:rsidRDefault="006A383A" w:rsidP="006A383A">
      <w:pPr>
        <w:rPr>
          <w:lang w:eastAsia="ru-RU"/>
        </w:rPr>
      </w:pPr>
    </w:p>
    <w:p w:rsidR="006A383A" w:rsidRPr="006A383A" w:rsidRDefault="006A383A" w:rsidP="006A383A">
      <w:pPr>
        <w:pStyle w:val="4"/>
        <w:shd w:val="clear" w:color="auto" w:fill="FFFFFF"/>
        <w:spacing w:line="312" w:lineRule="atLeast"/>
        <w:ind w:firstLine="709"/>
        <w:jc w:val="center"/>
        <w:rPr>
          <w:bCs/>
          <w:color w:val="auto"/>
        </w:rPr>
      </w:pPr>
      <w:r w:rsidRPr="006A383A">
        <w:rPr>
          <w:bCs/>
          <w:color w:val="auto"/>
        </w:rPr>
        <w:t>РАЗДЕЛ</w:t>
      </w:r>
      <w:r w:rsidR="0024553E">
        <w:rPr>
          <w:bCs/>
          <w:color w:val="auto"/>
        </w:rPr>
        <w:t xml:space="preserve"> </w:t>
      </w:r>
      <w:r w:rsidRPr="006A383A">
        <w:rPr>
          <w:bCs/>
          <w:color w:val="auto"/>
        </w:rPr>
        <w:t>1.</w:t>
      </w:r>
      <w:r>
        <w:rPr>
          <w:bCs/>
          <w:color w:val="auto"/>
        </w:rPr>
        <w:t xml:space="preserve"> </w:t>
      </w:r>
      <w:r w:rsidRPr="006A383A">
        <w:rPr>
          <w:bCs/>
          <w:color w:val="auto"/>
        </w:rPr>
        <w:t>ОСНОВЫ</w:t>
      </w:r>
      <w:r>
        <w:rPr>
          <w:bCs/>
          <w:color w:val="auto"/>
        </w:rPr>
        <w:t xml:space="preserve"> </w:t>
      </w:r>
      <w:r w:rsidRPr="006A383A">
        <w:rPr>
          <w:bCs/>
          <w:color w:val="auto"/>
        </w:rPr>
        <w:t>УПРАВЛЕНИЯ ВНЕДОРОЖНЫМИ МОТОТРАНСПОРТНЫМИ СРЕДСТВАМИ</w:t>
      </w:r>
    </w:p>
    <w:p w:rsidR="006A383A" w:rsidRPr="006A383A" w:rsidRDefault="006A383A" w:rsidP="006A383A">
      <w:pPr>
        <w:pStyle w:val="juscontext"/>
        <w:shd w:val="clear" w:color="auto" w:fill="FFFFFF"/>
        <w:spacing w:line="293" w:lineRule="atLeast"/>
        <w:ind w:firstLine="709"/>
        <w:jc w:val="both"/>
        <w:rPr>
          <w:u w:val="single"/>
        </w:rPr>
      </w:pPr>
      <w:r w:rsidRPr="006A383A">
        <w:rPr>
          <w:u w:val="single"/>
        </w:rPr>
        <w:t>Тема1.1.</w:t>
      </w:r>
      <w:r w:rsidR="002D5D0A" w:rsidRPr="006A383A">
        <w:rPr>
          <w:u w:val="single"/>
        </w:rPr>
        <w:t xml:space="preserve">Техника управления внедорожными мототранспортными </w:t>
      </w:r>
      <w:r w:rsidR="002D5D0A">
        <w:rPr>
          <w:u w:val="single"/>
        </w:rPr>
        <w:t xml:space="preserve">                                                                                           </w:t>
      </w:r>
      <w:r w:rsidR="002D5D0A" w:rsidRPr="006A383A">
        <w:rPr>
          <w:u w:val="single"/>
        </w:rPr>
        <w:t>средствами</w:t>
      </w:r>
    </w:p>
    <w:p w:rsidR="006A383A" w:rsidRPr="006A383A" w:rsidRDefault="006A383A" w:rsidP="006A383A">
      <w:pPr>
        <w:pStyle w:val="juscontext"/>
        <w:shd w:val="clear" w:color="auto" w:fill="FFFFFF"/>
        <w:spacing w:line="293" w:lineRule="atLeast"/>
        <w:ind w:firstLine="709"/>
        <w:jc w:val="both"/>
      </w:pPr>
      <w:r w:rsidRPr="006A383A">
        <w:t>Посадка. Оптимальная рабочая поза. Использование регулировок положения сиденья и органов управления для принятия оптимальной рабочей позы. Типичные ошибки при выборе рабочей позы. Назначение органов управления, приборов и индикаторов. Подача сигналов.</w:t>
      </w:r>
    </w:p>
    <w:p w:rsidR="006A383A" w:rsidRPr="006A383A" w:rsidRDefault="006A383A" w:rsidP="006A383A">
      <w:pPr>
        <w:pStyle w:val="juscontext"/>
        <w:shd w:val="clear" w:color="auto" w:fill="FFFFFF"/>
        <w:spacing w:line="293" w:lineRule="atLeast"/>
        <w:ind w:firstLine="709"/>
        <w:jc w:val="both"/>
      </w:pPr>
      <w:r w:rsidRPr="006A383A">
        <w:t>Приемы действия органами управления.</w:t>
      </w:r>
    </w:p>
    <w:p w:rsidR="006A383A" w:rsidRPr="006A383A" w:rsidRDefault="006A383A" w:rsidP="006A383A">
      <w:pPr>
        <w:pStyle w:val="juscontext"/>
        <w:shd w:val="clear" w:color="auto" w:fill="FFFFFF"/>
        <w:spacing w:line="293" w:lineRule="atLeast"/>
        <w:ind w:firstLine="709"/>
        <w:jc w:val="both"/>
      </w:pPr>
      <w:r w:rsidRPr="006A383A">
        <w:lastRenderedPageBreak/>
        <w:t>Скорость движения и дистанция. Изменение скорости на поворотах, разворотах и в ограниченных проездах.</w:t>
      </w:r>
    </w:p>
    <w:p w:rsidR="006A383A" w:rsidRPr="006A383A" w:rsidRDefault="006A383A" w:rsidP="006A383A">
      <w:pPr>
        <w:pStyle w:val="juscontext"/>
        <w:shd w:val="clear" w:color="auto" w:fill="FFFFFF"/>
        <w:spacing w:line="293" w:lineRule="atLeast"/>
        <w:ind w:firstLine="709"/>
        <w:jc w:val="both"/>
      </w:pPr>
      <w:r w:rsidRPr="006A383A">
        <w:t>Встречный разъезд.</w:t>
      </w:r>
    </w:p>
    <w:p w:rsidR="006A383A" w:rsidRPr="006A383A" w:rsidRDefault="006A383A" w:rsidP="006A383A">
      <w:pPr>
        <w:pStyle w:val="juscontext"/>
        <w:shd w:val="clear" w:color="auto" w:fill="FFFFFF"/>
        <w:spacing w:line="293" w:lineRule="atLeast"/>
        <w:ind w:firstLine="709"/>
        <w:jc w:val="both"/>
      </w:pPr>
      <w:r w:rsidRPr="006A383A">
        <w:t>Проезд железнодорожных переездов.</w:t>
      </w:r>
    </w:p>
    <w:p w:rsidR="006A383A" w:rsidRPr="002D5D0A" w:rsidRDefault="002D5D0A" w:rsidP="006A383A">
      <w:pPr>
        <w:pStyle w:val="juscontext"/>
        <w:shd w:val="clear" w:color="auto" w:fill="FFFFFF"/>
        <w:spacing w:line="293" w:lineRule="atLeast"/>
        <w:ind w:firstLine="709"/>
        <w:jc w:val="both"/>
        <w:rPr>
          <w:u w:val="single"/>
        </w:rPr>
      </w:pPr>
      <w:r w:rsidRPr="002D5D0A">
        <w:rPr>
          <w:u w:val="single"/>
        </w:rPr>
        <w:t xml:space="preserve">Тема </w:t>
      </w:r>
      <w:r w:rsidR="006A383A" w:rsidRPr="002D5D0A">
        <w:rPr>
          <w:u w:val="single"/>
        </w:rPr>
        <w:t xml:space="preserve">1.2. </w:t>
      </w:r>
      <w:r w:rsidRPr="002D5D0A">
        <w:rPr>
          <w:u w:val="single"/>
        </w:rPr>
        <w:t>Дорожное движение</w:t>
      </w:r>
    </w:p>
    <w:p w:rsidR="006A383A" w:rsidRPr="006A383A" w:rsidRDefault="006A383A" w:rsidP="006A383A">
      <w:pPr>
        <w:pStyle w:val="juscontext"/>
        <w:shd w:val="clear" w:color="auto" w:fill="FFFFFF"/>
        <w:spacing w:line="293" w:lineRule="atLeast"/>
        <w:ind w:firstLine="709"/>
        <w:jc w:val="both"/>
      </w:pPr>
      <w:r w:rsidRPr="006A383A">
        <w:t>Факторы, влияющие на безопасность. Определяющая роль квалификации водителя в обеспечении безопасности дорожного движения.</w:t>
      </w:r>
    </w:p>
    <w:p w:rsidR="006A383A" w:rsidRPr="006A383A" w:rsidRDefault="006A383A" w:rsidP="006A383A">
      <w:pPr>
        <w:pStyle w:val="juscontext"/>
        <w:shd w:val="clear" w:color="auto" w:fill="FFFFFF"/>
        <w:spacing w:line="293" w:lineRule="atLeast"/>
        <w:ind w:firstLine="709"/>
        <w:jc w:val="both"/>
      </w:pPr>
      <w:r w:rsidRPr="006A383A">
        <w:t>Обеспечение безопасности и экологичности дорожного движения.</w:t>
      </w:r>
    </w:p>
    <w:p w:rsidR="006A383A" w:rsidRPr="002D5D0A" w:rsidRDefault="002D5D0A" w:rsidP="006A383A">
      <w:pPr>
        <w:pStyle w:val="juscontext"/>
        <w:shd w:val="clear" w:color="auto" w:fill="FFFFFF"/>
        <w:spacing w:line="293" w:lineRule="atLeast"/>
        <w:ind w:firstLine="709"/>
        <w:jc w:val="both"/>
        <w:rPr>
          <w:u w:val="single"/>
        </w:rPr>
      </w:pPr>
      <w:r w:rsidRPr="002D5D0A">
        <w:rPr>
          <w:u w:val="single"/>
        </w:rPr>
        <w:t xml:space="preserve">Тема </w:t>
      </w:r>
      <w:r w:rsidR="006A383A" w:rsidRPr="002D5D0A">
        <w:rPr>
          <w:u w:val="single"/>
        </w:rPr>
        <w:t xml:space="preserve">1.3. </w:t>
      </w:r>
      <w:r w:rsidRPr="002D5D0A">
        <w:rPr>
          <w:u w:val="single"/>
        </w:rPr>
        <w:t>Психофизиологические и психические качества водителя</w:t>
      </w:r>
    </w:p>
    <w:p w:rsidR="006A383A" w:rsidRPr="006A383A" w:rsidRDefault="006A383A" w:rsidP="006A383A">
      <w:pPr>
        <w:pStyle w:val="juscontext"/>
        <w:shd w:val="clear" w:color="auto" w:fill="FFFFFF"/>
        <w:spacing w:line="293" w:lineRule="atLeast"/>
        <w:ind w:firstLine="709"/>
        <w:jc w:val="both"/>
      </w:pPr>
      <w:r w:rsidRPr="006A383A">
        <w:t>Зрительное восприятие. Поле зрения. Восприятие расстояния и скорости внедорожных мототранспортных средств. Избирательность восприятия информации. Направления взора. Ослепление. Адаптация и восстановление световой чувствительности. Восприятие звуковых сигналов. Маскировка звуковых сигналов шумом.</w:t>
      </w:r>
    </w:p>
    <w:p w:rsidR="006A383A" w:rsidRPr="006A383A" w:rsidRDefault="006A383A" w:rsidP="006A383A">
      <w:pPr>
        <w:pStyle w:val="juscontext"/>
        <w:shd w:val="clear" w:color="auto" w:fill="FFFFFF"/>
        <w:spacing w:line="293" w:lineRule="atLeast"/>
        <w:ind w:firstLine="709"/>
        <w:jc w:val="both"/>
      </w:pPr>
      <w:r w:rsidRPr="006A383A">
        <w:t>Восприятие линейных ускорений, угловых скоростей и ускорений. Суставные ощущения. Восприятие сопротивлений и перемещений органов управления.</w:t>
      </w:r>
    </w:p>
    <w:p w:rsidR="006A383A" w:rsidRPr="006A383A" w:rsidRDefault="006A383A" w:rsidP="006A383A">
      <w:pPr>
        <w:pStyle w:val="juscontext"/>
        <w:shd w:val="clear" w:color="auto" w:fill="FFFFFF"/>
        <w:spacing w:line="293" w:lineRule="atLeast"/>
        <w:ind w:firstLine="709"/>
        <w:jc w:val="both"/>
      </w:pPr>
      <w:r w:rsidRPr="006A383A">
        <w:t>Время переработки информации. Зависимость амплитуды движений рук (ног) водителя от величины входного сигнала. Психомоторные реакции водителя. Время реакции. Изменение времени реакции в зависимости от сложности дорожной ситуации.</w:t>
      </w:r>
    </w:p>
    <w:p w:rsidR="006A383A" w:rsidRPr="006A383A" w:rsidRDefault="006A383A" w:rsidP="006A383A">
      <w:pPr>
        <w:pStyle w:val="juscontext"/>
        <w:shd w:val="clear" w:color="auto" w:fill="FFFFFF"/>
        <w:spacing w:line="293" w:lineRule="atLeast"/>
        <w:ind w:firstLine="709"/>
        <w:jc w:val="both"/>
      </w:pPr>
      <w:r w:rsidRPr="006A383A">
        <w:t>Подготовленность водителя: знания, умения, навыки.</w:t>
      </w:r>
    </w:p>
    <w:p w:rsidR="006A383A" w:rsidRPr="006A383A" w:rsidRDefault="006A383A" w:rsidP="006A383A">
      <w:pPr>
        <w:pStyle w:val="juscontext"/>
        <w:shd w:val="clear" w:color="auto" w:fill="FFFFFF"/>
        <w:spacing w:line="293" w:lineRule="atLeast"/>
        <w:ind w:firstLine="709"/>
        <w:jc w:val="both"/>
      </w:pPr>
      <w:r w:rsidRPr="006A383A">
        <w:t>Этика водителя в его взаимоотношениях с другими участниками дорожного движения. Межличностные отношения и эмоциональные состояния. Соблюдение правил дорожного движения. Поведение при нарушении Правил другими участниками дорожного движения. Взаимоотношения с другими участниками дорожного движения,</w:t>
      </w:r>
      <w:r w:rsidR="00B33697">
        <w:t xml:space="preserve"> представителями органов полиции</w:t>
      </w:r>
      <w:r w:rsidRPr="006A383A">
        <w:t xml:space="preserve"> и гостехнадзора.</w:t>
      </w:r>
    </w:p>
    <w:p w:rsidR="006A383A" w:rsidRPr="0024553E" w:rsidRDefault="0024553E" w:rsidP="006A383A">
      <w:pPr>
        <w:pStyle w:val="juscontext"/>
        <w:shd w:val="clear" w:color="auto" w:fill="FFFFFF"/>
        <w:spacing w:line="293" w:lineRule="atLeast"/>
        <w:ind w:firstLine="709"/>
        <w:jc w:val="both"/>
        <w:rPr>
          <w:u w:val="single"/>
        </w:rPr>
      </w:pPr>
      <w:r w:rsidRPr="0024553E">
        <w:rPr>
          <w:u w:val="single"/>
        </w:rPr>
        <w:t xml:space="preserve">Тема </w:t>
      </w:r>
      <w:r w:rsidR="006A383A" w:rsidRPr="0024553E">
        <w:rPr>
          <w:u w:val="single"/>
        </w:rPr>
        <w:t xml:space="preserve">1.4. </w:t>
      </w:r>
      <w:r w:rsidRPr="0024553E">
        <w:rPr>
          <w:u w:val="single"/>
        </w:rPr>
        <w:t>Эксплуатационные показатели</w:t>
      </w:r>
    </w:p>
    <w:p w:rsidR="006A383A" w:rsidRPr="006A383A" w:rsidRDefault="006A383A" w:rsidP="006A383A">
      <w:pPr>
        <w:pStyle w:val="juscontext"/>
        <w:shd w:val="clear" w:color="auto" w:fill="FFFFFF"/>
        <w:spacing w:line="293" w:lineRule="atLeast"/>
        <w:ind w:firstLine="709"/>
        <w:jc w:val="both"/>
      </w:pPr>
      <w:r w:rsidRPr="006A383A">
        <w:t>Показатели эффективного и безопасного выполнения работ: габаритные размеры, параметры массы, грузоподъемность (вместимость), скоростные и тормозные свойства, устойчивость против опрокидывания, заноса и бокового скольжения, топливная экономичность, приспособленность к различным условиям эксплуатации, надежность.</w:t>
      </w:r>
    </w:p>
    <w:p w:rsidR="006A383A" w:rsidRPr="0024553E" w:rsidRDefault="0024553E" w:rsidP="006A383A">
      <w:pPr>
        <w:pStyle w:val="juscontext"/>
        <w:shd w:val="clear" w:color="auto" w:fill="FFFFFF"/>
        <w:spacing w:line="293" w:lineRule="atLeast"/>
        <w:ind w:firstLine="709"/>
        <w:jc w:val="both"/>
        <w:rPr>
          <w:u w:val="single"/>
        </w:rPr>
      </w:pPr>
      <w:r w:rsidRPr="0024553E">
        <w:rPr>
          <w:u w:val="single"/>
        </w:rPr>
        <w:t xml:space="preserve">Тема </w:t>
      </w:r>
      <w:r w:rsidR="006A383A" w:rsidRPr="0024553E">
        <w:rPr>
          <w:u w:val="single"/>
        </w:rPr>
        <w:t xml:space="preserve">1.5. </w:t>
      </w:r>
      <w:r w:rsidRPr="0024553E">
        <w:rPr>
          <w:u w:val="single"/>
        </w:rPr>
        <w:t xml:space="preserve">Действия водителя в нештатных </w:t>
      </w:r>
      <w:r w:rsidR="006A383A" w:rsidRPr="0024553E">
        <w:rPr>
          <w:u w:val="single"/>
        </w:rPr>
        <w:t>(</w:t>
      </w:r>
      <w:r w:rsidRPr="0024553E">
        <w:rPr>
          <w:u w:val="single"/>
        </w:rPr>
        <w:t>критических</w:t>
      </w:r>
      <w:r w:rsidR="006A383A" w:rsidRPr="0024553E">
        <w:rPr>
          <w:u w:val="single"/>
        </w:rPr>
        <w:t xml:space="preserve">) </w:t>
      </w:r>
      <w:r w:rsidRPr="0024553E">
        <w:rPr>
          <w:u w:val="single"/>
        </w:rPr>
        <w:t>режимах движения</w:t>
      </w:r>
    </w:p>
    <w:p w:rsidR="006A383A" w:rsidRPr="006A383A" w:rsidRDefault="006A383A" w:rsidP="006A383A">
      <w:pPr>
        <w:pStyle w:val="juscontext"/>
        <w:shd w:val="clear" w:color="auto" w:fill="FFFFFF"/>
        <w:spacing w:line="293" w:lineRule="atLeast"/>
        <w:ind w:firstLine="709"/>
        <w:jc w:val="both"/>
      </w:pPr>
      <w:r w:rsidRPr="006A383A">
        <w:t>Действия водителя при возгорании внедорожных мототранспортных средств, при падении в воду, попадании провода электролинии высокого напряжения на внедорожное мототранспортное средство.</w:t>
      </w:r>
    </w:p>
    <w:p w:rsidR="006A383A" w:rsidRPr="006A383A" w:rsidRDefault="006A383A" w:rsidP="006A383A">
      <w:pPr>
        <w:pStyle w:val="juscontext"/>
        <w:shd w:val="clear" w:color="auto" w:fill="FFFFFF"/>
        <w:spacing w:line="293" w:lineRule="atLeast"/>
        <w:ind w:firstLine="709"/>
        <w:jc w:val="both"/>
      </w:pPr>
      <w:r w:rsidRPr="006A383A">
        <w:t>Подготовленность водителя - условие эффективной работы внедорожных мототранспортных средств.</w:t>
      </w:r>
    </w:p>
    <w:p w:rsidR="006A383A" w:rsidRPr="0024553E" w:rsidRDefault="0024553E" w:rsidP="006A383A">
      <w:pPr>
        <w:pStyle w:val="juscontext"/>
        <w:shd w:val="clear" w:color="auto" w:fill="FFFFFF"/>
        <w:spacing w:line="293" w:lineRule="atLeast"/>
        <w:ind w:firstLine="709"/>
        <w:jc w:val="both"/>
        <w:rPr>
          <w:u w:val="single"/>
        </w:rPr>
      </w:pPr>
      <w:r w:rsidRPr="0024553E">
        <w:rPr>
          <w:u w:val="single"/>
        </w:rPr>
        <w:lastRenderedPageBreak/>
        <w:t xml:space="preserve">Тема </w:t>
      </w:r>
      <w:r w:rsidR="006A383A" w:rsidRPr="0024553E">
        <w:rPr>
          <w:u w:val="single"/>
        </w:rPr>
        <w:t xml:space="preserve">1.6. </w:t>
      </w:r>
      <w:r w:rsidRPr="0024553E">
        <w:rPr>
          <w:u w:val="single"/>
        </w:rPr>
        <w:t>Дорожно</w:t>
      </w:r>
      <w:r w:rsidR="006A383A" w:rsidRPr="0024553E">
        <w:rPr>
          <w:u w:val="single"/>
        </w:rPr>
        <w:t>-</w:t>
      </w:r>
      <w:r w:rsidRPr="0024553E">
        <w:rPr>
          <w:u w:val="single"/>
        </w:rPr>
        <w:t>транспортные происшествия</w:t>
      </w:r>
    </w:p>
    <w:p w:rsidR="006A383A" w:rsidRPr="006A383A" w:rsidRDefault="006A383A" w:rsidP="006A383A">
      <w:pPr>
        <w:pStyle w:val="juscontext"/>
        <w:shd w:val="clear" w:color="auto" w:fill="FFFFFF"/>
        <w:spacing w:line="293" w:lineRule="atLeast"/>
        <w:ind w:firstLine="709"/>
        <w:jc w:val="both"/>
      </w:pPr>
      <w:r w:rsidRPr="006A383A">
        <w:t>Понятия дорожно-транспортной ситуации и дорожно-транспортного происшествия. Классификация дорожно-транспортных происшествий.</w:t>
      </w:r>
    </w:p>
    <w:p w:rsidR="006A383A" w:rsidRPr="006A383A" w:rsidRDefault="006A383A" w:rsidP="006A383A">
      <w:pPr>
        <w:pStyle w:val="juscontext"/>
        <w:shd w:val="clear" w:color="auto" w:fill="FFFFFF"/>
        <w:spacing w:line="293" w:lineRule="atLeast"/>
        <w:ind w:firstLine="709"/>
        <w:jc w:val="both"/>
      </w:pPr>
      <w:r w:rsidRPr="006A383A">
        <w:t>Причины возникновения дорожно-транспортных происшествий: нарушения Правил дорожного движения, неосторожные действия участников движения, выход внедорожного мототранспортного средства из повиновения водителя, техническая неисправность и другие. Причины, связанные с водителем: низкая квалификация, переутомление, сон за рулем, несоблюдение режима труда и отдыха.</w:t>
      </w:r>
    </w:p>
    <w:p w:rsidR="006A383A" w:rsidRPr="006A383A" w:rsidRDefault="006A383A" w:rsidP="006A383A">
      <w:pPr>
        <w:pStyle w:val="juscontext"/>
        <w:shd w:val="clear" w:color="auto" w:fill="FFFFFF"/>
        <w:spacing w:line="293" w:lineRule="atLeast"/>
        <w:ind w:firstLine="709"/>
        <w:jc w:val="both"/>
      </w:pPr>
      <w:r w:rsidRPr="006A383A">
        <w:t>Условия возникновения дорожно-транспортных происшествий.</w:t>
      </w:r>
    </w:p>
    <w:p w:rsidR="006A383A" w:rsidRPr="006A383A" w:rsidRDefault="006A383A" w:rsidP="006A383A">
      <w:pPr>
        <w:pStyle w:val="juscontext"/>
        <w:shd w:val="clear" w:color="auto" w:fill="FFFFFF"/>
        <w:spacing w:line="293" w:lineRule="atLeast"/>
        <w:ind w:firstLine="709"/>
        <w:jc w:val="both"/>
      </w:pPr>
      <w:r w:rsidRPr="006A383A">
        <w:t>Активная, пассивная и экологическая безопасность внедорожных мототранспортных средств.</w:t>
      </w:r>
    </w:p>
    <w:p w:rsidR="006A383A" w:rsidRPr="006A383A" w:rsidRDefault="006A383A" w:rsidP="006A383A">
      <w:pPr>
        <w:pStyle w:val="juscontext"/>
        <w:shd w:val="clear" w:color="auto" w:fill="FFFFFF"/>
        <w:spacing w:line="293" w:lineRule="atLeast"/>
        <w:ind w:firstLine="709"/>
        <w:jc w:val="both"/>
      </w:pPr>
      <w:r w:rsidRPr="006A383A">
        <w:t>Государственный контроль за безопасностью дорожного движения.</w:t>
      </w:r>
    </w:p>
    <w:p w:rsidR="006A383A" w:rsidRPr="0024553E" w:rsidRDefault="0024553E" w:rsidP="006A383A">
      <w:pPr>
        <w:pStyle w:val="juscontext"/>
        <w:shd w:val="clear" w:color="auto" w:fill="FFFFFF"/>
        <w:spacing w:line="293" w:lineRule="atLeast"/>
        <w:ind w:firstLine="709"/>
        <w:jc w:val="both"/>
        <w:rPr>
          <w:u w:val="single"/>
        </w:rPr>
      </w:pPr>
      <w:r w:rsidRPr="0024553E">
        <w:rPr>
          <w:u w:val="single"/>
        </w:rPr>
        <w:t xml:space="preserve">Тема </w:t>
      </w:r>
      <w:r w:rsidR="006A383A" w:rsidRPr="0024553E">
        <w:rPr>
          <w:u w:val="single"/>
        </w:rPr>
        <w:t xml:space="preserve">1.7. </w:t>
      </w:r>
      <w:r w:rsidRPr="0024553E">
        <w:rPr>
          <w:u w:val="single"/>
        </w:rPr>
        <w:t>Безопасная эксплуатация</w:t>
      </w:r>
    </w:p>
    <w:p w:rsidR="006A383A" w:rsidRPr="006A383A" w:rsidRDefault="006A383A" w:rsidP="006A383A">
      <w:pPr>
        <w:pStyle w:val="juscontext"/>
        <w:shd w:val="clear" w:color="auto" w:fill="FFFFFF"/>
        <w:spacing w:line="293" w:lineRule="atLeast"/>
        <w:ind w:firstLine="709"/>
        <w:jc w:val="both"/>
      </w:pPr>
      <w:r w:rsidRPr="006A383A">
        <w:t>Безопасная эксплуатация и ее зависимость от технического состояния механизмов и сборочных единиц машины.</w:t>
      </w:r>
    </w:p>
    <w:p w:rsidR="006A383A" w:rsidRPr="006A383A" w:rsidRDefault="006A383A" w:rsidP="006A383A">
      <w:pPr>
        <w:pStyle w:val="juscontext"/>
        <w:shd w:val="clear" w:color="auto" w:fill="FFFFFF"/>
        <w:spacing w:line="293" w:lineRule="atLeast"/>
        <w:ind w:firstLine="709"/>
        <w:jc w:val="both"/>
      </w:pPr>
      <w:r w:rsidRPr="006A383A">
        <w:t>Требования к состоянию ходовой части.</w:t>
      </w:r>
    </w:p>
    <w:p w:rsidR="006A383A" w:rsidRPr="006A383A" w:rsidRDefault="006A383A" w:rsidP="006A383A">
      <w:pPr>
        <w:pStyle w:val="juscontext"/>
        <w:shd w:val="clear" w:color="auto" w:fill="FFFFFF"/>
        <w:spacing w:line="293" w:lineRule="atLeast"/>
        <w:ind w:firstLine="709"/>
        <w:jc w:val="both"/>
      </w:pPr>
      <w:r w:rsidRPr="006A383A">
        <w:t>Безопасная эксплуатация системы электрооборудования.</w:t>
      </w:r>
    </w:p>
    <w:p w:rsidR="006A383A" w:rsidRPr="006A383A" w:rsidRDefault="006A383A" w:rsidP="006A383A">
      <w:pPr>
        <w:pStyle w:val="juscontext"/>
        <w:shd w:val="clear" w:color="auto" w:fill="FFFFFF"/>
        <w:spacing w:line="293" w:lineRule="atLeast"/>
        <w:ind w:firstLine="709"/>
        <w:jc w:val="both"/>
      </w:pPr>
      <w:r w:rsidRPr="006A383A">
        <w:t>Требования к техническому состоянию двигателя, влияющие на безопасную эксплуатацию.</w:t>
      </w:r>
    </w:p>
    <w:p w:rsidR="006A383A" w:rsidRPr="006A383A" w:rsidRDefault="006A383A" w:rsidP="006A383A">
      <w:pPr>
        <w:pStyle w:val="juscontext"/>
        <w:shd w:val="clear" w:color="auto" w:fill="FFFFFF"/>
        <w:spacing w:line="293" w:lineRule="atLeast"/>
        <w:ind w:firstLine="709"/>
        <w:jc w:val="both"/>
      </w:pPr>
      <w:r w:rsidRPr="006A383A">
        <w:t>Требования безопасности при опробовании рабочих органов.</w:t>
      </w:r>
    </w:p>
    <w:p w:rsidR="006A383A" w:rsidRPr="006A383A" w:rsidRDefault="006A383A" w:rsidP="006A383A">
      <w:pPr>
        <w:pStyle w:val="juscontext"/>
        <w:shd w:val="clear" w:color="auto" w:fill="FFFFFF"/>
        <w:spacing w:line="293" w:lineRule="atLeast"/>
        <w:ind w:firstLine="709"/>
        <w:jc w:val="both"/>
      </w:pPr>
      <w:r w:rsidRPr="006A383A">
        <w:t>Требования безопасности при обслуживании.</w:t>
      </w:r>
    </w:p>
    <w:p w:rsidR="006A383A" w:rsidRPr="0024553E" w:rsidRDefault="006A383A" w:rsidP="0024553E">
      <w:pPr>
        <w:pStyle w:val="4"/>
        <w:shd w:val="clear" w:color="auto" w:fill="FFFFFF"/>
        <w:spacing w:line="312" w:lineRule="atLeast"/>
        <w:ind w:firstLine="709"/>
        <w:jc w:val="center"/>
        <w:rPr>
          <w:bCs/>
          <w:color w:val="auto"/>
          <w:szCs w:val="24"/>
        </w:rPr>
      </w:pPr>
      <w:r w:rsidRPr="0024553E">
        <w:rPr>
          <w:bCs/>
          <w:color w:val="auto"/>
          <w:szCs w:val="24"/>
        </w:rPr>
        <w:t>РАЗДЕЛ 2. ПРАВОВАЯ ОТВЕТСТВЕННОСТЬ</w:t>
      </w:r>
    </w:p>
    <w:p w:rsidR="006A383A" w:rsidRPr="0024553E" w:rsidRDefault="0024553E" w:rsidP="006A383A">
      <w:pPr>
        <w:pStyle w:val="juscontext"/>
        <w:shd w:val="clear" w:color="auto" w:fill="FFFFFF"/>
        <w:spacing w:line="293" w:lineRule="atLeast"/>
        <w:ind w:firstLine="709"/>
        <w:jc w:val="both"/>
        <w:rPr>
          <w:u w:val="single"/>
        </w:rPr>
      </w:pPr>
      <w:r w:rsidRPr="0024553E">
        <w:rPr>
          <w:u w:val="single"/>
        </w:rPr>
        <w:t xml:space="preserve">Тема </w:t>
      </w:r>
      <w:r w:rsidR="006A383A" w:rsidRPr="0024553E">
        <w:rPr>
          <w:u w:val="single"/>
        </w:rPr>
        <w:t xml:space="preserve">2.1. </w:t>
      </w:r>
      <w:r w:rsidRPr="0024553E">
        <w:rPr>
          <w:u w:val="single"/>
        </w:rPr>
        <w:t>Административная ответственность</w:t>
      </w:r>
    </w:p>
    <w:p w:rsidR="006A383A" w:rsidRPr="006A383A" w:rsidRDefault="006A383A" w:rsidP="006A383A">
      <w:pPr>
        <w:pStyle w:val="juscontext"/>
        <w:shd w:val="clear" w:color="auto" w:fill="FFFFFF"/>
        <w:spacing w:line="293" w:lineRule="atLeast"/>
        <w:ind w:firstLine="709"/>
        <w:jc w:val="both"/>
      </w:pPr>
      <w:r w:rsidRPr="006A383A">
        <w:t>Понятие об административной ответственности.</w:t>
      </w:r>
    </w:p>
    <w:p w:rsidR="006A383A" w:rsidRPr="006A383A" w:rsidRDefault="006A383A" w:rsidP="006A383A">
      <w:pPr>
        <w:pStyle w:val="juscontext"/>
        <w:shd w:val="clear" w:color="auto" w:fill="FFFFFF"/>
        <w:spacing w:line="293" w:lineRule="atLeast"/>
        <w:ind w:firstLine="709"/>
        <w:jc w:val="both"/>
      </w:pPr>
      <w:r w:rsidRPr="006A383A">
        <w:t>Административные правонарушения. Виды административных правонарушений.</w:t>
      </w:r>
    </w:p>
    <w:p w:rsidR="006A383A" w:rsidRPr="006A383A" w:rsidRDefault="006A383A" w:rsidP="006A383A">
      <w:pPr>
        <w:pStyle w:val="juscontext"/>
        <w:shd w:val="clear" w:color="auto" w:fill="FFFFFF"/>
        <w:spacing w:line="293" w:lineRule="atLeast"/>
        <w:ind w:firstLine="709"/>
        <w:jc w:val="both"/>
      </w:pPr>
      <w:r w:rsidRPr="006A383A">
        <w:t>Понятия и виды административного воздействия: предупреждение, штраф, лишение права управления. Органы, налагающие административные наказания, порядок их исполнения.</w:t>
      </w:r>
    </w:p>
    <w:p w:rsidR="006A383A" w:rsidRPr="0024553E" w:rsidRDefault="0024553E" w:rsidP="006A383A">
      <w:pPr>
        <w:pStyle w:val="juscontext"/>
        <w:shd w:val="clear" w:color="auto" w:fill="FFFFFF"/>
        <w:spacing w:line="293" w:lineRule="atLeast"/>
        <w:ind w:firstLine="709"/>
        <w:jc w:val="both"/>
        <w:rPr>
          <w:u w:val="single"/>
        </w:rPr>
      </w:pPr>
      <w:r w:rsidRPr="0024553E">
        <w:rPr>
          <w:u w:val="single"/>
        </w:rPr>
        <w:t xml:space="preserve">Тема </w:t>
      </w:r>
      <w:r w:rsidR="006A383A" w:rsidRPr="0024553E">
        <w:rPr>
          <w:u w:val="single"/>
        </w:rPr>
        <w:t xml:space="preserve">2.2. </w:t>
      </w:r>
      <w:r w:rsidRPr="0024553E">
        <w:rPr>
          <w:u w:val="single"/>
        </w:rPr>
        <w:t>Уголовная ответственность</w:t>
      </w:r>
    </w:p>
    <w:p w:rsidR="006A383A" w:rsidRPr="006A383A" w:rsidRDefault="006A383A" w:rsidP="006A383A">
      <w:pPr>
        <w:pStyle w:val="juscontext"/>
        <w:shd w:val="clear" w:color="auto" w:fill="FFFFFF"/>
        <w:spacing w:line="293" w:lineRule="atLeast"/>
        <w:ind w:firstLine="709"/>
        <w:jc w:val="both"/>
      </w:pPr>
      <w:r w:rsidRPr="006A383A">
        <w:t>Понятие об уголовной ответственности.</w:t>
      </w:r>
    </w:p>
    <w:p w:rsidR="006A383A" w:rsidRPr="006A383A" w:rsidRDefault="006A383A" w:rsidP="006A383A">
      <w:pPr>
        <w:pStyle w:val="juscontext"/>
        <w:shd w:val="clear" w:color="auto" w:fill="FFFFFF"/>
        <w:spacing w:line="293" w:lineRule="atLeast"/>
        <w:ind w:firstLine="709"/>
        <w:jc w:val="both"/>
      </w:pPr>
      <w:r w:rsidRPr="006A383A">
        <w:t>Понятия и виды транспортных преступлений. Характеристика транспортных преступлений.</w:t>
      </w:r>
    </w:p>
    <w:p w:rsidR="006A383A" w:rsidRPr="006A383A" w:rsidRDefault="006A383A" w:rsidP="006A383A">
      <w:pPr>
        <w:pStyle w:val="juscontext"/>
        <w:shd w:val="clear" w:color="auto" w:fill="FFFFFF"/>
        <w:spacing w:line="293" w:lineRule="atLeast"/>
        <w:ind w:firstLine="709"/>
        <w:jc w:val="both"/>
      </w:pPr>
      <w:r w:rsidRPr="006A383A">
        <w:lastRenderedPageBreak/>
        <w:t>Состав преступления.</w:t>
      </w:r>
    </w:p>
    <w:p w:rsidR="006A383A" w:rsidRPr="006A383A" w:rsidRDefault="006A383A" w:rsidP="006A383A">
      <w:pPr>
        <w:pStyle w:val="juscontext"/>
        <w:shd w:val="clear" w:color="auto" w:fill="FFFFFF"/>
        <w:spacing w:line="293" w:lineRule="atLeast"/>
        <w:ind w:firstLine="709"/>
        <w:jc w:val="both"/>
      </w:pPr>
      <w:r w:rsidRPr="006A383A">
        <w:t>Обстоятельства, смягчающие и отягчающие ответственность.</w:t>
      </w:r>
    </w:p>
    <w:p w:rsidR="006A383A" w:rsidRPr="006A383A" w:rsidRDefault="006A383A" w:rsidP="006A383A">
      <w:pPr>
        <w:pStyle w:val="juscontext"/>
        <w:shd w:val="clear" w:color="auto" w:fill="FFFFFF"/>
        <w:spacing w:line="293" w:lineRule="atLeast"/>
        <w:ind w:firstLine="709"/>
        <w:jc w:val="both"/>
      </w:pPr>
      <w:r w:rsidRPr="006A383A">
        <w:t>Виды наказаний.</w:t>
      </w:r>
    </w:p>
    <w:p w:rsidR="006A383A" w:rsidRPr="006A383A" w:rsidRDefault="006A383A" w:rsidP="006A383A">
      <w:pPr>
        <w:pStyle w:val="juscontext"/>
        <w:shd w:val="clear" w:color="auto" w:fill="FFFFFF"/>
        <w:spacing w:line="293" w:lineRule="atLeast"/>
        <w:ind w:firstLine="709"/>
        <w:jc w:val="both"/>
      </w:pPr>
      <w:r w:rsidRPr="006A383A">
        <w:t>Уголовная ответственность за преступления при эксплуатации внедорожных мототранспортных средств.</w:t>
      </w:r>
    </w:p>
    <w:p w:rsidR="006A383A" w:rsidRPr="006A383A" w:rsidRDefault="006A383A" w:rsidP="006A383A">
      <w:pPr>
        <w:pStyle w:val="juscontext"/>
        <w:shd w:val="clear" w:color="auto" w:fill="FFFFFF"/>
        <w:spacing w:line="293" w:lineRule="atLeast"/>
        <w:ind w:firstLine="709"/>
        <w:jc w:val="both"/>
      </w:pPr>
      <w:r w:rsidRPr="006A383A">
        <w:t>Условия наступления уголовной ответственности.</w:t>
      </w:r>
    </w:p>
    <w:p w:rsidR="006A383A" w:rsidRPr="0024553E" w:rsidRDefault="0024553E" w:rsidP="006A383A">
      <w:pPr>
        <w:pStyle w:val="juscontext"/>
        <w:shd w:val="clear" w:color="auto" w:fill="FFFFFF"/>
        <w:spacing w:line="293" w:lineRule="atLeast"/>
        <w:ind w:firstLine="709"/>
        <w:jc w:val="both"/>
        <w:rPr>
          <w:u w:val="single"/>
        </w:rPr>
      </w:pPr>
      <w:r w:rsidRPr="0024553E">
        <w:rPr>
          <w:u w:val="single"/>
        </w:rPr>
        <w:t xml:space="preserve">Тема </w:t>
      </w:r>
      <w:r w:rsidR="006A383A" w:rsidRPr="0024553E">
        <w:rPr>
          <w:u w:val="single"/>
        </w:rPr>
        <w:t xml:space="preserve">2.3. </w:t>
      </w:r>
      <w:r w:rsidRPr="0024553E">
        <w:rPr>
          <w:u w:val="single"/>
        </w:rPr>
        <w:t>Гражданская ответственность</w:t>
      </w:r>
    </w:p>
    <w:p w:rsidR="006A383A" w:rsidRPr="006A383A" w:rsidRDefault="006A383A" w:rsidP="006A383A">
      <w:pPr>
        <w:pStyle w:val="juscontext"/>
        <w:shd w:val="clear" w:color="auto" w:fill="FFFFFF"/>
        <w:spacing w:line="293" w:lineRule="atLeast"/>
        <w:ind w:firstLine="709"/>
        <w:jc w:val="both"/>
      </w:pPr>
      <w:r w:rsidRPr="006A383A">
        <w:t>Понятие о гражданской ответственности. Основания для гражданской ответственности. Понятия вред, вина, противоправное действие. Ответственность за вред, причиненный в ДТП. Возмещение материального ущерба.</w:t>
      </w:r>
    </w:p>
    <w:p w:rsidR="006A383A" w:rsidRPr="006A383A" w:rsidRDefault="006A383A" w:rsidP="006A383A">
      <w:pPr>
        <w:pStyle w:val="juscontext"/>
        <w:shd w:val="clear" w:color="auto" w:fill="FFFFFF"/>
        <w:spacing w:line="293" w:lineRule="atLeast"/>
        <w:ind w:firstLine="709"/>
        <w:jc w:val="both"/>
      </w:pPr>
      <w:r w:rsidRPr="006A383A">
        <w:t>Понятие о материальной ответственности за причиненный ущерб. Условия и виды наступления материальной ответственности, ограниченная и полная материальная ответственность.</w:t>
      </w:r>
    </w:p>
    <w:p w:rsidR="006A383A" w:rsidRPr="0024553E" w:rsidRDefault="0024553E" w:rsidP="006A383A">
      <w:pPr>
        <w:pStyle w:val="juscontext"/>
        <w:shd w:val="clear" w:color="auto" w:fill="FFFFFF"/>
        <w:spacing w:line="293" w:lineRule="atLeast"/>
        <w:ind w:firstLine="709"/>
        <w:jc w:val="both"/>
        <w:rPr>
          <w:u w:val="single"/>
        </w:rPr>
      </w:pPr>
      <w:r w:rsidRPr="0024553E">
        <w:rPr>
          <w:u w:val="single"/>
        </w:rPr>
        <w:t xml:space="preserve">Тема </w:t>
      </w:r>
      <w:r w:rsidR="006A383A" w:rsidRPr="0024553E">
        <w:rPr>
          <w:u w:val="single"/>
        </w:rPr>
        <w:t xml:space="preserve">2.4. </w:t>
      </w:r>
      <w:r w:rsidRPr="0024553E">
        <w:rPr>
          <w:u w:val="single"/>
        </w:rPr>
        <w:t>Правовые основы охраны природы</w:t>
      </w:r>
    </w:p>
    <w:p w:rsidR="006A383A" w:rsidRPr="006A383A" w:rsidRDefault="006A383A" w:rsidP="006A383A">
      <w:pPr>
        <w:pStyle w:val="juscontext"/>
        <w:shd w:val="clear" w:color="auto" w:fill="FFFFFF"/>
        <w:spacing w:line="293" w:lineRule="atLeast"/>
        <w:ind w:firstLine="709"/>
        <w:jc w:val="both"/>
      </w:pPr>
      <w:r w:rsidRPr="006A383A">
        <w:t>Понятие и значение охраны природы. Законодательство об охране природы. Цели, формы и методы охраны природы.</w:t>
      </w:r>
    </w:p>
    <w:p w:rsidR="006A383A" w:rsidRPr="006A383A" w:rsidRDefault="006A383A" w:rsidP="006A383A">
      <w:pPr>
        <w:pStyle w:val="juscontext"/>
        <w:shd w:val="clear" w:color="auto" w:fill="FFFFFF"/>
        <w:spacing w:line="293" w:lineRule="atLeast"/>
        <w:ind w:firstLine="709"/>
        <w:jc w:val="both"/>
      </w:pPr>
      <w:r w:rsidRPr="006A383A">
        <w:t>Объекты природы, подлежащие правовой охране: земля, недра, вода, флора, атмосферный воздух, заповедные природные объекты.</w:t>
      </w:r>
    </w:p>
    <w:p w:rsidR="006A383A" w:rsidRPr="006A383A" w:rsidRDefault="006A383A" w:rsidP="006A383A">
      <w:pPr>
        <w:pStyle w:val="juscontext"/>
        <w:shd w:val="clear" w:color="auto" w:fill="FFFFFF"/>
        <w:spacing w:line="293" w:lineRule="atLeast"/>
        <w:ind w:firstLine="709"/>
        <w:jc w:val="both"/>
      </w:pPr>
      <w:r w:rsidRPr="006A383A">
        <w:t>Органы, регулирующие отношения по правовой охране природы, их компетенции, права и обязанности.</w:t>
      </w:r>
    </w:p>
    <w:p w:rsidR="006A383A" w:rsidRPr="006A383A" w:rsidRDefault="006A383A" w:rsidP="006A383A">
      <w:pPr>
        <w:pStyle w:val="juscontext"/>
        <w:shd w:val="clear" w:color="auto" w:fill="FFFFFF"/>
        <w:spacing w:line="293" w:lineRule="atLeast"/>
        <w:ind w:firstLine="709"/>
        <w:jc w:val="both"/>
      </w:pPr>
      <w:r w:rsidRPr="006A383A">
        <w:t>Ответственность за нарушение законодательства об охране природы.</w:t>
      </w:r>
    </w:p>
    <w:p w:rsidR="006A383A" w:rsidRPr="0024553E" w:rsidRDefault="0024553E" w:rsidP="006A383A">
      <w:pPr>
        <w:pStyle w:val="juscontext"/>
        <w:shd w:val="clear" w:color="auto" w:fill="FFFFFF"/>
        <w:spacing w:line="293" w:lineRule="atLeast"/>
        <w:ind w:firstLine="709"/>
        <w:jc w:val="both"/>
        <w:rPr>
          <w:u w:val="single"/>
        </w:rPr>
      </w:pPr>
      <w:r w:rsidRPr="0024553E">
        <w:rPr>
          <w:u w:val="single"/>
        </w:rPr>
        <w:t xml:space="preserve">Тема </w:t>
      </w:r>
      <w:r w:rsidR="006A383A" w:rsidRPr="0024553E">
        <w:rPr>
          <w:u w:val="single"/>
        </w:rPr>
        <w:t xml:space="preserve">2.5. </w:t>
      </w:r>
      <w:r w:rsidRPr="0024553E">
        <w:rPr>
          <w:u w:val="single"/>
        </w:rPr>
        <w:t>Право собственности на внедорожное мототранспортное средство</w:t>
      </w:r>
    </w:p>
    <w:p w:rsidR="006A383A" w:rsidRPr="006A383A" w:rsidRDefault="006A383A" w:rsidP="006A383A">
      <w:pPr>
        <w:pStyle w:val="juscontext"/>
        <w:shd w:val="clear" w:color="auto" w:fill="FFFFFF"/>
        <w:spacing w:line="293" w:lineRule="atLeast"/>
        <w:ind w:firstLine="709"/>
        <w:jc w:val="both"/>
      </w:pPr>
      <w:r w:rsidRPr="006A383A">
        <w:t>Право собственности субъекта, права собственности. Право собственности на внедорожное мототранспортное средство.</w:t>
      </w:r>
    </w:p>
    <w:p w:rsidR="006A383A" w:rsidRPr="006A383A" w:rsidRDefault="006A383A" w:rsidP="006A383A">
      <w:pPr>
        <w:pStyle w:val="juscontext"/>
        <w:shd w:val="clear" w:color="auto" w:fill="FFFFFF"/>
        <w:spacing w:line="293" w:lineRule="atLeast"/>
        <w:ind w:firstLine="709"/>
        <w:jc w:val="both"/>
      </w:pPr>
      <w:r w:rsidRPr="006A383A">
        <w:t>Налог с владельца внедорожного мототранспортного средства.</w:t>
      </w:r>
    </w:p>
    <w:p w:rsidR="006A383A" w:rsidRPr="006A383A" w:rsidRDefault="006A383A" w:rsidP="006A383A">
      <w:pPr>
        <w:pStyle w:val="juscontext"/>
        <w:shd w:val="clear" w:color="auto" w:fill="FFFFFF"/>
        <w:spacing w:line="293" w:lineRule="atLeast"/>
        <w:ind w:firstLine="709"/>
        <w:jc w:val="both"/>
      </w:pPr>
      <w:r w:rsidRPr="006A383A">
        <w:t>Документация на внедорожное мототранспортное средство.</w:t>
      </w:r>
    </w:p>
    <w:p w:rsidR="006A383A" w:rsidRPr="0024553E" w:rsidRDefault="0024553E" w:rsidP="006A383A">
      <w:pPr>
        <w:pStyle w:val="juscontext"/>
        <w:shd w:val="clear" w:color="auto" w:fill="FFFFFF"/>
        <w:spacing w:line="293" w:lineRule="atLeast"/>
        <w:ind w:firstLine="709"/>
        <w:jc w:val="both"/>
        <w:rPr>
          <w:u w:val="single"/>
        </w:rPr>
      </w:pPr>
      <w:r w:rsidRPr="0024553E">
        <w:rPr>
          <w:u w:val="single"/>
        </w:rPr>
        <w:t xml:space="preserve">Тема </w:t>
      </w:r>
      <w:r w:rsidR="006A383A" w:rsidRPr="0024553E">
        <w:rPr>
          <w:u w:val="single"/>
        </w:rPr>
        <w:t xml:space="preserve">2.6. </w:t>
      </w:r>
      <w:r w:rsidRPr="0024553E">
        <w:rPr>
          <w:u w:val="single"/>
        </w:rPr>
        <w:t>Страхование водителя и внедорожных мототранспортных средств</w:t>
      </w:r>
    </w:p>
    <w:p w:rsidR="006A383A" w:rsidRPr="006A383A" w:rsidRDefault="006A383A" w:rsidP="006A383A">
      <w:pPr>
        <w:pStyle w:val="juscontext"/>
        <w:shd w:val="clear" w:color="auto" w:fill="FFFFFF"/>
        <w:spacing w:line="293" w:lineRule="atLeast"/>
        <w:ind w:firstLine="709"/>
        <w:jc w:val="both"/>
      </w:pPr>
      <w:r w:rsidRPr="006A383A">
        <w:t>Порядок страхования. Порядок заключения договора о страховании.</w:t>
      </w:r>
    </w:p>
    <w:p w:rsidR="006A383A" w:rsidRPr="006A383A" w:rsidRDefault="006A383A" w:rsidP="006A383A">
      <w:pPr>
        <w:pStyle w:val="juscontext"/>
        <w:shd w:val="clear" w:color="auto" w:fill="FFFFFF"/>
        <w:spacing w:line="293" w:lineRule="atLeast"/>
        <w:ind w:firstLine="709"/>
        <w:jc w:val="both"/>
      </w:pPr>
      <w:r w:rsidRPr="006A383A">
        <w:t>Страховой случай. Основание и порядок выплаты страховой суммы.</w:t>
      </w:r>
    </w:p>
    <w:p w:rsidR="00563D38" w:rsidRPr="009E4F34" w:rsidRDefault="009E4F34" w:rsidP="009E4F34">
      <w:pPr>
        <w:pStyle w:val="juscontext"/>
        <w:shd w:val="clear" w:color="auto" w:fill="FFFFFF"/>
        <w:spacing w:line="293" w:lineRule="atLeast"/>
        <w:ind w:firstLine="709"/>
        <w:jc w:val="both"/>
      </w:pPr>
      <w:r>
        <w:t>Понятие "потеря товарного вида"</w:t>
      </w:r>
    </w:p>
    <w:p w:rsidR="00563D38" w:rsidRDefault="00563D38" w:rsidP="00B86A75">
      <w:pPr>
        <w:pStyle w:val="juscontext"/>
        <w:shd w:val="clear" w:color="auto" w:fill="FFFFFF"/>
        <w:spacing w:line="293" w:lineRule="atLeast"/>
        <w:ind w:firstLine="709"/>
        <w:jc w:val="center"/>
        <w:rPr>
          <w:b/>
          <w:bCs/>
          <w:spacing w:val="20"/>
          <w:sz w:val="28"/>
          <w:szCs w:val="28"/>
        </w:rPr>
      </w:pPr>
    </w:p>
    <w:p w:rsidR="007D2081" w:rsidRPr="00B86A75" w:rsidRDefault="007D2081" w:rsidP="00B86A75">
      <w:pPr>
        <w:pStyle w:val="juscontext"/>
        <w:shd w:val="clear" w:color="auto" w:fill="FFFFFF"/>
        <w:spacing w:line="293" w:lineRule="atLeast"/>
        <w:ind w:firstLine="709"/>
        <w:jc w:val="center"/>
      </w:pPr>
      <w:r w:rsidRPr="007D2081">
        <w:rPr>
          <w:b/>
          <w:bCs/>
          <w:spacing w:val="20"/>
          <w:sz w:val="28"/>
          <w:szCs w:val="28"/>
        </w:rPr>
        <w:t>ТЕМАТИЧЕСКИЙ ПЛАН И ПРОГРАММА</w:t>
      </w:r>
    </w:p>
    <w:p w:rsidR="007D2081" w:rsidRDefault="007D2081" w:rsidP="00D53AA4">
      <w:pPr>
        <w:pStyle w:val="2"/>
        <w:spacing w:before="0" w:after="0"/>
        <w:jc w:val="center"/>
        <w:rPr>
          <w:rFonts w:ascii="Times New Roman" w:hAnsi="Times New Roman" w:cs="Times New Roman"/>
          <w:i w:val="0"/>
        </w:rPr>
      </w:pPr>
      <w:r w:rsidRPr="00D53AA4">
        <w:rPr>
          <w:rFonts w:ascii="Times New Roman" w:hAnsi="Times New Roman" w:cs="Times New Roman"/>
          <w:i w:val="0"/>
        </w:rPr>
        <w:t>ПРЕДМЕТА «ОКАЗАНИЕ ПЕРВОЙ</w:t>
      </w:r>
      <w:r w:rsidR="00D53AA4" w:rsidRPr="00D53AA4">
        <w:rPr>
          <w:rFonts w:ascii="Times New Roman" w:hAnsi="Times New Roman" w:cs="Times New Roman"/>
          <w:i w:val="0"/>
        </w:rPr>
        <w:t xml:space="preserve"> </w:t>
      </w:r>
      <w:r w:rsidRPr="00D53AA4">
        <w:rPr>
          <w:rFonts w:ascii="Times New Roman" w:hAnsi="Times New Roman" w:cs="Times New Roman"/>
          <w:i w:val="0"/>
        </w:rPr>
        <w:t>МЕДИЦИНСКОЙ ПОМОЩИ»</w:t>
      </w:r>
    </w:p>
    <w:p w:rsidR="00D53AA4" w:rsidRPr="0029300D" w:rsidRDefault="00D53AA4" w:rsidP="00D53AA4">
      <w:pPr>
        <w:pStyle w:val="5"/>
        <w:jc w:val="center"/>
        <w:rPr>
          <w:i w:val="0"/>
          <w:sz w:val="24"/>
          <w:szCs w:val="24"/>
        </w:rPr>
      </w:pPr>
      <w:r w:rsidRPr="0029300D">
        <w:rPr>
          <w:i w:val="0"/>
          <w:sz w:val="24"/>
          <w:szCs w:val="24"/>
        </w:rPr>
        <w:t>Тематический план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84"/>
        <w:gridCol w:w="4676"/>
        <w:gridCol w:w="1749"/>
        <w:gridCol w:w="1220"/>
        <w:gridCol w:w="1317"/>
      </w:tblGrid>
      <w:tr w:rsidR="007D2081" w:rsidRPr="0029300D" w:rsidTr="00D72147">
        <w:trPr>
          <w:cantSplit/>
        </w:trPr>
        <w:tc>
          <w:tcPr>
            <w:tcW w:w="784" w:type="dxa"/>
            <w:vMerge w:val="restart"/>
            <w:vAlign w:val="center"/>
          </w:tcPr>
          <w:p w:rsidR="007D2081" w:rsidRPr="0029300D" w:rsidRDefault="007D2081" w:rsidP="00D53AA4">
            <w:pPr>
              <w:jc w:val="center"/>
            </w:pPr>
            <w:r w:rsidRPr="0029300D">
              <w:t>№</w:t>
            </w:r>
          </w:p>
          <w:p w:rsidR="007D2081" w:rsidRPr="0029300D" w:rsidRDefault="007D2081" w:rsidP="00D53AA4">
            <w:pPr>
              <w:jc w:val="center"/>
            </w:pPr>
            <w:r w:rsidRPr="0029300D">
              <w:t>п/п</w:t>
            </w:r>
          </w:p>
        </w:tc>
        <w:tc>
          <w:tcPr>
            <w:tcW w:w="4676" w:type="dxa"/>
            <w:vMerge w:val="restart"/>
            <w:vAlign w:val="center"/>
          </w:tcPr>
          <w:p w:rsidR="007D2081" w:rsidRPr="0029300D" w:rsidRDefault="007D2081" w:rsidP="00D53AA4">
            <w:pPr>
              <w:shd w:val="clear" w:color="auto" w:fill="FFFFFF"/>
              <w:jc w:val="center"/>
              <w:rPr>
                <w:color w:val="000000"/>
              </w:rPr>
            </w:pPr>
            <w:r w:rsidRPr="0029300D">
              <w:rPr>
                <w:color w:val="000000"/>
              </w:rPr>
              <w:t>Наименование разделов и тем</w:t>
            </w:r>
          </w:p>
          <w:p w:rsidR="007D2081" w:rsidRPr="0029300D" w:rsidRDefault="007D2081" w:rsidP="00D53AA4">
            <w:pPr>
              <w:shd w:val="clear" w:color="auto" w:fill="FFFFFF"/>
              <w:jc w:val="center"/>
            </w:pPr>
            <w:r w:rsidRPr="0029300D">
              <w:rPr>
                <w:color w:val="000000"/>
              </w:rPr>
              <w:t>занятий</w:t>
            </w:r>
          </w:p>
        </w:tc>
        <w:tc>
          <w:tcPr>
            <w:tcW w:w="4286" w:type="dxa"/>
            <w:gridSpan w:val="3"/>
            <w:vAlign w:val="center"/>
          </w:tcPr>
          <w:p w:rsidR="007D2081" w:rsidRPr="0029300D" w:rsidRDefault="007D2081" w:rsidP="00D53AA4">
            <w:pPr>
              <w:jc w:val="center"/>
            </w:pPr>
            <w:r w:rsidRPr="0029300D">
              <w:t>Количество часов</w:t>
            </w:r>
          </w:p>
        </w:tc>
      </w:tr>
      <w:tr w:rsidR="007D2081" w:rsidRPr="0029300D" w:rsidTr="00D72147">
        <w:trPr>
          <w:cantSplit/>
        </w:trPr>
        <w:tc>
          <w:tcPr>
            <w:tcW w:w="784" w:type="dxa"/>
            <w:vMerge/>
          </w:tcPr>
          <w:p w:rsidR="007D2081" w:rsidRPr="0029300D" w:rsidRDefault="007D2081" w:rsidP="00D53AA4">
            <w:pPr>
              <w:jc w:val="both"/>
            </w:pPr>
          </w:p>
        </w:tc>
        <w:tc>
          <w:tcPr>
            <w:tcW w:w="4676" w:type="dxa"/>
            <w:vMerge/>
          </w:tcPr>
          <w:p w:rsidR="007D2081" w:rsidRPr="0029300D" w:rsidRDefault="007D2081" w:rsidP="00D53AA4">
            <w:pPr>
              <w:jc w:val="both"/>
            </w:pPr>
          </w:p>
        </w:tc>
        <w:tc>
          <w:tcPr>
            <w:tcW w:w="1749" w:type="dxa"/>
            <w:vMerge w:val="restart"/>
            <w:vAlign w:val="center"/>
          </w:tcPr>
          <w:p w:rsidR="007D2081" w:rsidRPr="0029300D" w:rsidRDefault="007D2081" w:rsidP="00D53AA4">
            <w:pPr>
              <w:jc w:val="center"/>
            </w:pPr>
            <w:r w:rsidRPr="0029300D">
              <w:t>Всего</w:t>
            </w:r>
          </w:p>
        </w:tc>
        <w:tc>
          <w:tcPr>
            <w:tcW w:w="2537" w:type="dxa"/>
            <w:gridSpan w:val="2"/>
            <w:vAlign w:val="center"/>
          </w:tcPr>
          <w:p w:rsidR="007D2081" w:rsidRPr="0029300D" w:rsidRDefault="007D2081" w:rsidP="00D53AA4">
            <w:pPr>
              <w:shd w:val="clear" w:color="auto" w:fill="FFFFFF"/>
              <w:jc w:val="center"/>
            </w:pPr>
            <w:r w:rsidRPr="0029300D">
              <w:rPr>
                <w:color w:val="000000"/>
              </w:rPr>
              <w:t>из них на занятия</w:t>
            </w:r>
          </w:p>
        </w:tc>
      </w:tr>
      <w:tr w:rsidR="007D2081" w:rsidRPr="0029300D" w:rsidTr="00D72147">
        <w:trPr>
          <w:cantSplit/>
        </w:trPr>
        <w:tc>
          <w:tcPr>
            <w:tcW w:w="784" w:type="dxa"/>
            <w:vMerge/>
          </w:tcPr>
          <w:p w:rsidR="007D2081" w:rsidRPr="0029300D" w:rsidRDefault="007D2081" w:rsidP="00D53AA4">
            <w:pPr>
              <w:jc w:val="both"/>
            </w:pPr>
          </w:p>
        </w:tc>
        <w:tc>
          <w:tcPr>
            <w:tcW w:w="4676" w:type="dxa"/>
            <w:vMerge/>
          </w:tcPr>
          <w:p w:rsidR="007D2081" w:rsidRPr="0029300D" w:rsidRDefault="007D2081" w:rsidP="00D53AA4">
            <w:pPr>
              <w:jc w:val="both"/>
            </w:pPr>
          </w:p>
        </w:tc>
        <w:tc>
          <w:tcPr>
            <w:tcW w:w="1749" w:type="dxa"/>
            <w:vMerge/>
          </w:tcPr>
          <w:p w:rsidR="007D2081" w:rsidRPr="0029300D" w:rsidRDefault="007D2081" w:rsidP="00D53AA4">
            <w:pPr>
              <w:jc w:val="both"/>
            </w:pPr>
          </w:p>
        </w:tc>
        <w:tc>
          <w:tcPr>
            <w:tcW w:w="1220" w:type="dxa"/>
            <w:vAlign w:val="center"/>
          </w:tcPr>
          <w:p w:rsidR="007D2081" w:rsidRPr="0029300D" w:rsidRDefault="007D2081" w:rsidP="00D53AA4">
            <w:pPr>
              <w:shd w:val="clear" w:color="auto" w:fill="FFFFFF"/>
              <w:jc w:val="center"/>
            </w:pPr>
            <w:r w:rsidRPr="0029300D">
              <w:rPr>
                <w:color w:val="000000"/>
              </w:rPr>
              <w:t>Теор.</w:t>
            </w:r>
          </w:p>
        </w:tc>
        <w:tc>
          <w:tcPr>
            <w:tcW w:w="1317" w:type="dxa"/>
            <w:vAlign w:val="center"/>
          </w:tcPr>
          <w:p w:rsidR="007D2081" w:rsidRPr="0029300D" w:rsidRDefault="007D2081" w:rsidP="00D53AA4">
            <w:pPr>
              <w:shd w:val="clear" w:color="auto" w:fill="FFFFFF"/>
              <w:jc w:val="center"/>
            </w:pPr>
            <w:r w:rsidRPr="0029300D">
              <w:rPr>
                <w:color w:val="000000"/>
              </w:rPr>
              <w:t>Практ-е</w:t>
            </w:r>
          </w:p>
        </w:tc>
      </w:tr>
      <w:tr w:rsidR="007D2081" w:rsidRPr="0029300D" w:rsidTr="00D72147">
        <w:trPr>
          <w:cantSplit/>
        </w:trPr>
        <w:tc>
          <w:tcPr>
            <w:tcW w:w="784" w:type="dxa"/>
            <w:vAlign w:val="center"/>
          </w:tcPr>
          <w:p w:rsidR="007D2081" w:rsidRPr="0029300D" w:rsidRDefault="007D2081" w:rsidP="00D53AA4">
            <w:pPr>
              <w:jc w:val="center"/>
            </w:pPr>
            <w:r w:rsidRPr="0029300D">
              <w:t>1</w:t>
            </w:r>
          </w:p>
        </w:tc>
        <w:tc>
          <w:tcPr>
            <w:tcW w:w="4676" w:type="dxa"/>
            <w:vAlign w:val="center"/>
          </w:tcPr>
          <w:p w:rsidR="007D2081" w:rsidRPr="0029300D" w:rsidRDefault="007D2081" w:rsidP="00D53AA4">
            <w:pPr>
              <w:jc w:val="center"/>
            </w:pPr>
            <w:r w:rsidRPr="0029300D">
              <w:t>2</w:t>
            </w:r>
          </w:p>
        </w:tc>
        <w:tc>
          <w:tcPr>
            <w:tcW w:w="1749" w:type="dxa"/>
            <w:vAlign w:val="center"/>
          </w:tcPr>
          <w:p w:rsidR="007D2081" w:rsidRPr="0029300D" w:rsidRDefault="007D2081" w:rsidP="00D53AA4">
            <w:pPr>
              <w:jc w:val="center"/>
            </w:pPr>
            <w:r w:rsidRPr="0029300D">
              <w:t>3</w:t>
            </w:r>
          </w:p>
        </w:tc>
        <w:tc>
          <w:tcPr>
            <w:tcW w:w="1220" w:type="dxa"/>
            <w:vAlign w:val="center"/>
          </w:tcPr>
          <w:p w:rsidR="007D2081" w:rsidRPr="0029300D" w:rsidRDefault="007D2081" w:rsidP="00D53AA4">
            <w:pPr>
              <w:shd w:val="clear" w:color="auto" w:fill="FFFFFF"/>
              <w:jc w:val="center"/>
              <w:rPr>
                <w:color w:val="000000"/>
              </w:rPr>
            </w:pPr>
            <w:r w:rsidRPr="0029300D">
              <w:rPr>
                <w:color w:val="000000"/>
              </w:rPr>
              <w:t>4</w:t>
            </w:r>
          </w:p>
        </w:tc>
        <w:tc>
          <w:tcPr>
            <w:tcW w:w="1317" w:type="dxa"/>
            <w:vAlign w:val="center"/>
          </w:tcPr>
          <w:p w:rsidR="007D2081" w:rsidRPr="0029300D" w:rsidRDefault="007D2081" w:rsidP="00D53AA4">
            <w:pPr>
              <w:shd w:val="clear" w:color="auto" w:fill="FFFFFF"/>
              <w:jc w:val="center"/>
              <w:rPr>
                <w:color w:val="000000"/>
              </w:rPr>
            </w:pPr>
            <w:r w:rsidRPr="0029300D">
              <w:rPr>
                <w:color w:val="000000"/>
              </w:rPr>
              <w:t>5</w:t>
            </w:r>
          </w:p>
        </w:tc>
      </w:tr>
      <w:tr w:rsidR="007D2081" w:rsidRPr="0029300D" w:rsidTr="00D72147">
        <w:trPr>
          <w:cantSplit/>
        </w:trPr>
        <w:tc>
          <w:tcPr>
            <w:tcW w:w="784" w:type="dxa"/>
            <w:tcBorders>
              <w:bottom w:val="nil"/>
            </w:tcBorders>
          </w:tcPr>
          <w:p w:rsidR="007D2081" w:rsidRPr="0029300D" w:rsidRDefault="007D2081" w:rsidP="00D53AA4">
            <w:pPr>
              <w:jc w:val="center"/>
            </w:pPr>
            <w:r w:rsidRPr="0029300D">
              <w:t>1.</w:t>
            </w:r>
          </w:p>
        </w:tc>
        <w:tc>
          <w:tcPr>
            <w:tcW w:w="4676" w:type="dxa"/>
            <w:tcBorders>
              <w:bottom w:val="nil"/>
            </w:tcBorders>
          </w:tcPr>
          <w:p w:rsidR="007D2081" w:rsidRPr="0029300D" w:rsidRDefault="007D2081" w:rsidP="00D53AA4">
            <w:pPr>
              <w:shd w:val="clear" w:color="auto" w:fill="FFFFFF"/>
              <w:jc w:val="both"/>
            </w:pPr>
            <w:r w:rsidRPr="0029300D">
              <w:rPr>
                <w:color w:val="000000"/>
              </w:rPr>
              <w:t>Основы анатомии и физиологии человека</w:t>
            </w:r>
          </w:p>
        </w:tc>
        <w:tc>
          <w:tcPr>
            <w:tcW w:w="1749" w:type="dxa"/>
            <w:tcBorders>
              <w:bottom w:val="nil"/>
            </w:tcBorders>
          </w:tcPr>
          <w:p w:rsidR="007D2081" w:rsidRPr="0029300D" w:rsidRDefault="007D2081" w:rsidP="00D53AA4">
            <w:pPr>
              <w:jc w:val="center"/>
            </w:pPr>
            <w:r w:rsidRPr="0029300D">
              <w:t>1</w:t>
            </w:r>
          </w:p>
        </w:tc>
        <w:tc>
          <w:tcPr>
            <w:tcW w:w="1220" w:type="dxa"/>
            <w:tcBorders>
              <w:bottom w:val="nil"/>
            </w:tcBorders>
          </w:tcPr>
          <w:p w:rsidR="007D2081" w:rsidRPr="0029300D" w:rsidRDefault="007D2081" w:rsidP="00D53AA4">
            <w:pPr>
              <w:shd w:val="clear" w:color="auto" w:fill="FFFFFF"/>
              <w:jc w:val="center"/>
              <w:rPr>
                <w:color w:val="000000"/>
              </w:rPr>
            </w:pPr>
            <w:r w:rsidRPr="0029300D">
              <w:rPr>
                <w:color w:val="000000"/>
              </w:rPr>
              <w:t>1</w:t>
            </w:r>
          </w:p>
        </w:tc>
        <w:tc>
          <w:tcPr>
            <w:tcW w:w="1317" w:type="dxa"/>
            <w:tcBorders>
              <w:bottom w:val="nil"/>
            </w:tcBorders>
          </w:tcPr>
          <w:p w:rsidR="007D2081" w:rsidRPr="0029300D" w:rsidRDefault="007D2081" w:rsidP="00D53AA4">
            <w:pPr>
              <w:shd w:val="clear" w:color="auto" w:fill="FFFFFF"/>
              <w:jc w:val="center"/>
              <w:rPr>
                <w:color w:val="000000"/>
              </w:rPr>
            </w:pPr>
            <w:r w:rsidRPr="0029300D">
              <w:rPr>
                <w:color w:val="000000"/>
              </w:rPr>
              <w:t>-</w:t>
            </w:r>
          </w:p>
        </w:tc>
      </w:tr>
      <w:tr w:rsidR="007D2081" w:rsidRPr="0029300D" w:rsidTr="00D72147">
        <w:trPr>
          <w:cantSplit/>
        </w:trPr>
        <w:tc>
          <w:tcPr>
            <w:tcW w:w="784" w:type="dxa"/>
            <w:tcBorders>
              <w:top w:val="nil"/>
              <w:bottom w:val="nil"/>
            </w:tcBorders>
          </w:tcPr>
          <w:p w:rsidR="007D2081" w:rsidRPr="0029300D" w:rsidRDefault="007D2081" w:rsidP="00D53AA4">
            <w:pPr>
              <w:jc w:val="center"/>
            </w:pPr>
            <w:r w:rsidRPr="0029300D">
              <w:t>2.</w:t>
            </w:r>
          </w:p>
        </w:tc>
        <w:tc>
          <w:tcPr>
            <w:tcW w:w="4676" w:type="dxa"/>
            <w:tcBorders>
              <w:top w:val="nil"/>
              <w:bottom w:val="nil"/>
            </w:tcBorders>
          </w:tcPr>
          <w:p w:rsidR="007D2081" w:rsidRPr="0029300D" w:rsidRDefault="007D2081" w:rsidP="00D53AA4">
            <w:pPr>
              <w:shd w:val="clear" w:color="auto" w:fill="FFFFFF"/>
              <w:jc w:val="both"/>
            </w:pPr>
            <w:r w:rsidRPr="0029300D">
              <w:t>Структура дорожно-транспортного травматизма. Наиболее частые повреждения при ДТП и способы их диагностики</w:t>
            </w:r>
          </w:p>
        </w:tc>
        <w:tc>
          <w:tcPr>
            <w:tcW w:w="1749" w:type="dxa"/>
            <w:tcBorders>
              <w:top w:val="nil"/>
              <w:bottom w:val="nil"/>
            </w:tcBorders>
          </w:tcPr>
          <w:p w:rsidR="007D2081" w:rsidRPr="0029300D" w:rsidRDefault="007D2081" w:rsidP="00D53AA4">
            <w:pPr>
              <w:jc w:val="center"/>
            </w:pPr>
            <w:r w:rsidRPr="0029300D">
              <w:t>1</w:t>
            </w:r>
          </w:p>
        </w:tc>
        <w:tc>
          <w:tcPr>
            <w:tcW w:w="1220" w:type="dxa"/>
            <w:tcBorders>
              <w:top w:val="nil"/>
              <w:bottom w:val="nil"/>
            </w:tcBorders>
          </w:tcPr>
          <w:p w:rsidR="007D2081" w:rsidRPr="0029300D" w:rsidRDefault="007D2081" w:rsidP="00D53AA4">
            <w:pPr>
              <w:shd w:val="clear" w:color="auto" w:fill="FFFFFF"/>
              <w:jc w:val="center"/>
              <w:rPr>
                <w:color w:val="000000"/>
              </w:rPr>
            </w:pPr>
            <w:r w:rsidRPr="0029300D">
              <w:rPr>
                <w:color w:val="000000"/>
              </w:rPr>
              <w:t>1</w:t>
            </w:r>
          </w:p>
        </w:tc>
        <w:tc>
          <w:tcPr>
            <w:tcW w:w="1317" w:type="dxa"/>
            <w:tcBorders>
              <w:top w:val="nil"/>
              <w:bottom w:val="nil"/>
            </w:tcBorders>
          </w:tcPr>
          <w:p w:rsidR="007D2081" w:rsidRPr="0029300D" w:rsidRDefault="007D2081" w:rsidP="00D53AA4">
            <w:pPr>
              <w:shd w:val="clear" w:color="auto" w:fill="FFFFFF"/>
              <w:jc w:val="center"/>
              <w:rPr>
                <w:color w:val="000000"/>
              </w:rPr>
            </w:pPr>
            <w:r w:rsidRPr="0029300D">
              <w:rPr>
                <w:color w:val="000000"/>
              </w:rPr>
              <w:t>-</w:t>
            </w:r>
          </w:p>
        </w:tc>
      </w:tr>
      <w:tr w:rsidR="007D2081" w:rsidRPr="0029300D" w:rsidTr="00D72147">
        <w:trPr>
          <w:cantSplit/>
          <w:trHeight w:val="335"/>
        </w:trPr>
        <w:tc>
          <w:tcPr>
            <w:tcW w:w="784" w:type="dxa"/>
            <w:tcBorders>
              <w:top w:val="nil"/>
              <w:bottom w:val="nil"/>
            </w:tcBorders>
          </w:tcPr>
          <w:p w:rsidR="007D2081" w:rsidRPr="0029300D" w:rsidRDefault="007D2081" w:rsidP="00D53AA4">
            <w:pPr>
              <w:jc w:val="center"/>
            </w:pPr>
            <w:r w:rsidRPr="0029300D">
              <w:t>3.</w:t>
            </w:r>
          </w:p>
        </w:tc>
        <w:tc>
          <w:tcPr>
            <w:tcW w:w="4676" w:type="dxa"/>
            <w:tcBorders>
              <w:top w:val="nil"/>
              <w:bottom w:val="nil"/>
            </w:tcBorders>
          </w:tcPr>
          <w:p w:rsidR="007D2081" w:rsidRPr="0029300D" w:rsidRDefault="007D2081" w:rsidP="00D53AA4">
            <w:pPr>
              <w:shd w:val="clear" w:color="auto" w:fill="FFFFFF"/>
              <w:jc w:val="both"/>
            </w:pPr>
            <w:r w:rsidRPr="0029300D">
              <w:rPr>
                <w:color w:val="000000"/>
              </w:rPr>
              <w:t>Угрожающие жизни состояния при механических и термических поражениях</w:t>
            </w:r>
          </w:p>
        </w:tc>
        <w:tc>
          <w:tcPr>
            <w:tcW w:w="1749" w:type="dxa"/>
            <w:tcBorders>
              <w:top w:val="nil"/>
              <w:bottom w:val="nil"/>
            </w:tcBorders>
          </w:tcPr>
          <w:p w:rsidR="007D2081" w:rsidRPr="0029300D" w:rsidRDefault="007D2081" w:rsidP="00D53AA4">
            <w:pPr>
              <w:jc w:val="center"/>
            </w:pPr>
            <w:r w:rsidRPr="0029300D">
              <w:t>2</w:t>
            </w:r>
          </w:p>
        </w:tc>
        <w:tc>
          <w:tcPr>
            <w:tcW w:w="1220" w:type="dxa"/>
            <w:tcBorders>
              <w:top w:val="nil"/>
              <w:bottom w:val="nil"/>
            </w:tcBorders>
          </w:tcPr>
          <w:p w:rsidR="007D2081" w:rsidRPr="0029300D" w:rsidRDefault="007D2081" w:rsidP="00D53AA4">
            <w:pPr>
              <w:shd w:val="clear" w:color="auto" w:fill="FFFFFF"/>
              <w:jc w:val="center"/>
              <w:rPr>
                <w:color w:val="000000"/>
              </w:rPr>
            </w:pPr>
            <w:r w:rsidRPr="0029300D">
              <w:rPr>
                <w:color w:val="000000"/>
              </w:rPr>
              <w:t>2</w:t>
            </w:r>
          </w:p>
        </w:tc>
        <w:tc>
          <w:tcPr>
            <w:tcW w:w="1317" w:type="dxa"/>
            <w:tcBorders>
              <w:top w:val="nil"/>
              <w:bottom w:val="nil"/>
            </w:tcBorders>
          </w:tcPr>
          <w:p w:rsidR="007D2081" w:rsidRPr="0029300D" w:rsidRDefault="007D2081" w:rsidP="00D53AA4">
            <w:pPr>
              <w:shd w:val="clear" w:color="auto" w:fill="FFFFFF"/>
              <w:jc w:val="center"/>
              <w:rPr>
                <w:color w:val="000000"/>
              </w:rPr>
            </w:pPr>
            <w:r w:rsidRPr="0029300D">
              <w:rPr>
                <w:color w:val="000000"/>
              </w:rPr>
              <w:t>-</w:t>
            </w:r>
          </w:p>
        </w:tc>
      </w:tr>
      <w:tr w:rsidR="007D2081" w:rsidRPr="0029300D" w:rsidTr="00D72147">
        <w:trPr>
          <w:cantSplit/>
        </w:trPr>
        <w:tc>
          <w:tcPr>
            <w:tcW w:w="784" w:type="dxa"/>
            <w:tcBorders>
              <w:top w:val="nil"/>
              <w:bottom w:val="nil"/>
            </w:tcBorders>
          </w:tcPr>
          <w:p w:rsidR="007D2081" w:rsidRPr="0029300D" w:rsidRDefault="007D2081" w:rsidP="00D53AA4">
            <w:pPr>
              <w:jc w:val="center"/>
            </w:pPr>
            <w:r w:rsidRPr="0029300D">
              <w:t>4.</w:t>
            </w:r>
          </w:p>
        </w:tc>
        <w:tc>
          <w:tcPr>
            <w:tcW w:w="4676" w:type="dxa"/>
            <w:tcBorders>
              <w:top w:val="nil"/>
              <w:bottom w:val="nil"/>
            </w:tcBorders>
          </w:tcPr>
          <w:p w:rsidR="007D2081" w:rsidRPr="0029300D" w:rsidRDefault="007D2081" w:rsidP="00D53AA4">
            <w:pPr>
              <w:shd w:val="clear" w:color="auto" w:fill="FFFFFF"/>
              <w:jc w:val="both"/>
            </w:pPr>
            <w:r w:rsidRPr="0029300D">
              <w:rPr>
                <w:color w:val="000000"/>
              </w:rPr>
              <w:t>Психические реакции при авариях. Острые психозы. Особенности оказания помощи пострадавшим в состоянии неадекватности</w:t>
            </w:r>
          </w:p>
        </w:tc>
        <w:tc>
          <w:tcPr>
            <w:tcW w:w="1749" w:type="dxa"/>
            <w:tcBorders>
              <w:top w:val="nil"/>
              <w:bottom w:val="nil"/>
            </w:tcBorders>
          </w:tcPr>
          <w:p w:rsidR="007D2081" w:rsidRPr="0029300D" w:rsidRDefault="007D2081" w:rsidP="00D53AA4">
            <w:pPr>
              <w:jc w:val="center"/>
            </w:pPr>
            <w:r w:rsidRPr="0029300D">
              <w:t>1</w:t>
            </w:r>
          </w:p>
        </w:tc>
        <w:tc>
          <w:tcPr>
            <w:tcW w:w="1220" w:type="dxa"/>
            <w:tcBorders>
              <w:top w:val="nil"/>
              <w:bottom w:val="nil"/>
            </w:tcBorders>
          </w:tcPr>
          <w:p w:rsidR="007D2081" w:rsidRPr="0029300D" w:rsidRDefault="007D2081" w:rsidP="00D53AA4">
            <w:pPr>
              <w:shd w:val="clear" w:color="auto" w:fill="FFFFFF"/>
              <w:jc w:val="center"/>
              <w:rPr>
                <w:color w:val="000000"/>
              </w:rPr>
            </w:pPr>
            <w:r w:rsidRPr="0029300D">
              <w:rPr>
                <w:color w:val="000000"/>
              </w:rPr>
              <w:t>1</w:t>
            </w:r>
          </w:p>
        </w:tc>
        <w:tc>
          <w:tcPr>
            <w:tcW w:w="1317" w:type="dxa"/>
            <w:tcBorders>
              <w:top w:val="nil"/>
              <w:bottom w:val="nil"/>
            </w:tcBorders>
          </w:tcPr>
          <w:p w:rsidR="007D2081" w:rsidRPr="0029300D" w:rsidRDefault="007D2081" w:rsidP="00D53AA4">
            <w:pPr>
              <w:shd w:val="clear" w:color="auto" w:fill="FFFFFF"/>
              <w:jc w:val="center"/>
              <w:rPr>
                <w:color w:val="000000"/>
              </w:rPr>
            </w:pPr>
            <w:r w:rsidRPr="0029300D">
              <w:rPr>
                <w:color w:val="000000"/>
              </w:rPr>
              <w:t>-</w:t>
            </w:r>
          </w:p>
        </w:tc>
      </w:tr>
      <w:tr w:rsidR="007D2081" w:rsidRPr="0029300D" w:rsidTr="00D72147">
        <w:trPr>
          <w:cantSplit/>
        </w:trPr>
        <w:tc>
          <w:tcPr>
            <w:tcW w:w="784" w:type="dxa"/>
            <w:tcBorders>
              <w:top w:val="nil"/>
              <w:bottom w:val="nil"/>
            </w:tcBorders>
          </w:tcPr>
          <w:p w:rsidR="007D2081" w:rsidRPr="0029300D" w:rsidRDefault="007D2081" w:rsidP="00D53AA4">
            <w:pPr>
              <w:jc w:val="center"/>
            </w:pPr>
            <w:r w:rsidRPr="0029300D">
              <w:t>5.</w:t>
            </w:r>
          </w:p>
        </w:tc>
        <w:tc>
          <w:tcPr>
            <w:tcW w:w="4676" w:type="dxa"/>
            <w:tcBorders>
              <w:top w:val="nil"/>
              <w:bottom w:val="nil"/>
            </w:tcBorders>
          </w:tcPr>
          <w:p w:rsidR="007D2081" w:rsidRPr="0029300D" w:rsidRDefault="007D2081" w:rsidP="00D53AA4">
            <w:pPr>
              <w:shd w:val="clear" w:color="auto" w:fill="FFFFFF"/>
              <w:jc w:val="both"/>
            </w:pPr>
            <w:r w:rsidRPr="0029300D">
              <w:rPr>
                <w:color w:val="000000"/>
              </w:rPr>
              <w:t>Термические поражения</w:t>
            </w:r>
          </w:p>
        </w:tc>
        <w:tc>
          <w:tcPr>
            <w:tcW w:w="1749" w:type="dxa"/>
            <w:tcBorders>
              <w:top w:val="nil"/>
              <w:bottom w:val="nil"/>
            </w:tcBorders>
          </w:tcPr>
          <w:p w:rsidR="007D2081" w:rsidRPr="0029300D" w:rsidRDefault="007D2081" w:rsidP="00D53AA4">
            <w:pPr>
              <w:jc w:val="center"/>
            </w:pPr>
            <w:r w:rsidRPr="0029300D">
              <w:t>1</w:t>
            </w:r>
          </w:p>
        </w:tc>
        <w:tc>
          <w:tcPr>
            <w:tcW w:w="1220" w:type="dxa"/>
            <w:tcBorders>
              <w:top w:val="nil"/>
              <w:bottom w:val="nil"/>
            </w:tcBorders>
          </w:tcPr>
          <w:p w:rsidR="007D2081" w:rsidRPr="0029300D" w:rsidRDefault="007D2081" w:rsidP="00D53AA4">
            <w:pPr>
              <w:shd w:val="clear" w:color="auto" w:fill="FFFFFF"/>
              <w:jc w:val="center"/>
              <w:rPr>
                <w:color w:val="000000"/>
              </w:rPr>
            </w:pPr>
            <w:r w:rsidRPr="0029300D">
              <w:rPr>
                <w:color w:val="000000"/>
              </w:rPr>
              <w:t>1</w:t>
            </w:r>
          </w:p>
        </w:tc>
        <w:tc>
          <w:tcPr>
            <w:tcW w:w="1317" w:type="dxa"/>
            <w:tcBorders>
              <w:top w:val="nil"/>
              <w:bottom w:val="nil"/>
            </w:tcBorders>
          </w:tcPr>
          <w:p w:rsidR="007D2081" w:rsidRPr="0029300D" w:rsidRDefault="007D2081" w:rsidP="00D53AA4">
            <w:pPr>
              <w:shd w:val="clear" w:color="auto" w:fill="FFFFFF"/>
              <w:jc w:val="center"/>
              <w:rPr>
                <w:color w:val="000000"/>
              </w:rPr>
            </w:pPr>
            <w:r w:rsidRPr="0029300D">
              <w:rPr>
                <w:color w:val="000000"/>
              </w:rPr>
              <w:t>-</w:t>
            </w:r>
          </w:p>
        </w:tc>
      </w:tr>
      <w:tr w:rsidR="007D2081" w:rsidRPr="0029300D" w:rsidTr="00D72147">
        <w:trPr>
          <w:cantSplit/>
        </w:trPr>
        <w:tc>
          <w:tcPr>
            <w:tcW w:w="784" w:type="dxa"/>
            <w:tcBorders>
              <w:top w:val="nil"/>
              <w:bottom w:val="nil"/>
            </w:tcBorders>
          </w:tcPr>
          <w:p w:rsidR="007D2081" w:rsidRPr="0029300D" w:rsidRDefault="007D2081" w:rsidP="00D53AA4">
            <w:pPr>
              <w:jc w:val="center"/>
            </w:pPr>
            <w:r w:rsidRPr="0029300D">
              <w:t>6.</w:t>
            </w:r>
          </w:p>
        </w:tc>
        <w:tc>
          <w:tcPr>
            <w:tcW w:w="4676" w:type="dxa"/>
            <w:tcBorders>
              <w:top w:val="nil"/>
              <w:bottom w:val="nil"/>
            </w:tcBorders>
          </w:tcPr>
          <w:p w:rsidR="007D2081" w:rsidRPr="0029300D" w:rsidRDefault="007D2081" w:rsidP="00D53AA4">
            <w:pPr>
              <w:shd w:val="clear" w:color="auto" w:fill="FFFFFF"/>
              <w:jc w:val="both"/>
            </w:pPr>
            <w:r w:rsidRPr="0029300D">
              <w:t>Организационно-правовые аспекты оказания помощи пострадавшим при дорожно-транспортных происшествиях</w:t>
            </w:r>
          </w:p>
        </w:tc>
        <w:tc>
          <w:tcPr>
            <w:tcW w:w="1749" w:type="dxa"/>
            <w:tcBorders>
              <w:top w:val="nil"/>
              <w:bottom w:val="nil"/>
            </w:tcBorders>
          </w:tcPr>
          <w:p w:rsidR="007D2081" w:rsidRPr="0029300D" w:rsidRDefault="007D2081" w:rsidP="00D53AA4">
            <w:pPr>
              <w:jc w:val="center"/>
            </w:pPr>
            <w:r w:rsidRPr="0029300D">
              <w:t>1</w:t>
            </w:r>
          </w:p>
        </w:tc>
        <w:tc>
          <w:tcPr>
            <w:tcW w:w="1220" w:type="dxa"/>
            <w:tcBorders>
              <w:top w:val="nil"/>
              <w:bottom w:val="nil"/>
            </w:tcBorders>
          </w:tcPr>
          <w:p w:rsidR="007D2081" w:rsidRPr="0029300D" w:rsidRDefault="007D2081" w:rsidP="00D53AA4">
            <w:pPr>
              <w:shd w:val="clear" w:color="auto" w:fill="FFFFFF"/>
              <w:jc w:val="center"/>
              <w:rPr>
                <w:color w:val="000000"/>
              </w:rPr>
            </w:pPr>
            <w:r w:rsidRPr="0029300D">
              <w:rPr>
                <w:color w:val="000000"/>
              </w:rPr>
              <w:t>1</w:t>
            </w:r>
          </w:p>
        </w:tc>
        <w:tc>
          <w:tcPr>
            <w:tcW w:w="1317" w:type="dxa"/>
            <w:tcBorders>
              <w:top w:val="nil"/>
              <w:bottom w:val="nil"/>
            </w:tcBorders>
          </w:tcPr>
          <w:p w:rsidR="007D2081" w:rsidRPr="0029300D" w:rsidRDefault="007D2081" w:rsidP="00D53AA4">
            <w:pPr>
              <w:shd w:val="clear" w:color="auto" w:fill="FFFFFF"/>
              <w:jc w:val="center"/>
              <w:rPr>
                <w:color w:val="000000"/>
              </w:rPr>
            </w:pPr>
            <w:r w:rsidRPr="0029300D">
              <w:rPr>
                <w:color w:val="000000"/>
              </w:rPr>
              <w:t>-</w:t>
            </w:r>
          </w:p>
        </w:tc>
      </w:tr>
      <w:tr w:rsidR="007D2081" w:rsidRPr="0029300D" w:rsidTr="00D72147">
        <w:trPr>
          <w:cantSplit/>
        </w:trPr>
        <w:tc>
          <w:tcPr>
            <w:tcW w:w="784" w:type="dxa"/>
            <w:tcBorders>
              <w:top w:val="nil"/>
              <w:bottom w:val="nil"/>
            </w:tcBorders>
          </w:tcPr>
          <w:p w:rsidR="007D2081" w:rsidRPr="0029300D" w:rsidRDefault="007D2081" w:rsidP="00D53AA4">
            <w:pPr>
              <w:spacing w:before="80"/>
              <w:jc w:val="center"/>
            </w:pPr>
            <w:r w:rsidRPr="0029300D">
              <w:t>7.</w:t>
            </w:r>
          </w:p>
        </w:tc>
        <w:tc>
          <w:tcPr>
            <w:tcW w:w="4676" w:type="dxa"/>
            <w:tcBorders>
              <w:top w:val="nil"/>
              <w:bottom w:val="nil"/>
            </w:tcBorders>
          </w:tcPr>
          <w:p w:rsidR="007D2081" w:rsidRPr="0029300D" w:rsidRDefault="007D2081" w:rsidP="00D53AA4">
            <w:pPr>
              <w:shd w:val="clear" w:color="auto" w:fill="FFFFFF"/>
              <w:spacing w:before="80"/>
              <w:jc w:val="both"/>
            </w:pPr>
            <w:r w:rsidRPr="0029300D">
              <w:rPr>
                <w:color w:val="000000"/>
              </w:rPr>
              <w:t>Острые, угрожающие жизни терапевтические состояния</w:t>
            </w:r>
          </w:p>
        </w:tc>
        <w:tc>
          <w:tcPr>
            <w:tcW w:w="1749" w:type="dxa"/>
            <w:tcBorders>
              <w:top w:val="nil"/>
              <w:bottom w:val="nil"/>
            </w:tcBorders>
          </w:tcPr>
          <w:p w:rsidR="007D2081" w:rsidRPr="0029300D" w:rsidRDefault="007D2081" w:rsidP="00D53AA4">
            <w:pPr>
              <w:spacing w:before="80"/>
              <w:jc w:val="center"/>
            </w:pPr>
            <w:r w:rsidRPr="0029300D">
              <w:t>1</w:t>
            </w:r>
          </w:p>
        </w:tc>
        <w:tc>
          <w:tcPr>
            <w:tcW w:w="1220" w:type="dxa"/>
            <w:tcBorders>
              <w:top w:val="nil"/>
              <w:bottom w:val="nil"/>
            </w:tcBorders>
          </w:tcPr>
          <w:p w:rsidR="007D2081" w:rsidRPr="0029300D" w:rsidRDefault="007D2081" w:rsidP="00D53AA4">
            <w:pPr>
              <w:shd w:val="clear" w:color="auto" w:fill="FFFFFF"/>
              <w:spacing w:before="80"/>
              <w:jc w:val="center"/>
              <w:rPr>
                <w:color w:val="000000"/>
              </w:rPr>
            </w:pPr>
            <w:r w:rsidRPr="0029300D">
              <w:rPr>
                <w:color w:val="000000"/>
              </w:rPr>
              <w:t>1</w:t>
            </w:r>
          </w:p>
        </w:tc>
        <w:tc>
          <w:tcPr>
            <w:tcW w:w="1317" w:type="dxa"/>
            <w:tcBorders>
              <w:top w:val="nil"/>
              <w:bottom w:val="nil"/>
            </w:tcBorders>
          </w:tcPr>
          <w:p w:rsidR="007D2081" w:rsidRPr="0029300D" w:rsidRDefault="007D2081" w:rsidP="00D53AA4">
            <w:pPr>
              <w:shd w:val="clear" w:color="auto" w:fill="FFFFFF"/>
              <w:spacing w:before="80"/>
              <w:jc w:val="center"/>
              <w:rPr>
                <w:color w:val="000000"/>
              </w:rPr>
            </w:pPr>
            <w:r w:rsidRPr="0029300D">
              <w:rPr>
                <w:color w:val="000000"/>
              </w:rPr>
              <w:t>-</w:t>
            </w:r>
          </w:p>
        </w:tc>
      </w:tr>
      <w:tr w:rsidR="007D2081" w:rsidRPr="007D2081" w:rsidTr="00D72147">
        <w:trPr>
          <w:cantSplit/>
        </w:trPr>
        <w:tc>
          <w:tcPr>
            <w:tcW w:w="784" w:type="dxa"/>
            <w:tcBorders>
              <w:top w:val="single" w:sz="4" w:space="0" w:color="auto"/>
              <w:bottom w:val="nil"/>
            </w:tcBorders>
          </w:tcPr>
          <w:p w:rsidR="007D2081" w:rsidRPr="0029300D" w:rsidRDefault="007D2081" w:rsidP="00D53AA4">
            <w:pPr>
              <w:spacing w:before="80"/>
              <w:jc w:val="center"/>
            </w:pPr>
            <w:r w:rsidRPr="0029300D">
              <w:t>8.</w:t>
            </w:r>
          </w:p>
        </w:tc>
        <w:tc>
          <w:tcPr>
            <w:tcW w:w="4676" w:type="dxa"/>
            <w:tcBorders>
              <w:top w:val="single" w:sz="4" w:space="0" w:color="auto"/>
              <w:bottom w:val="nil"/>
            </w:tcBorders>
          </w:tcPr>
          <w:p w:rsidR="007D2081" w:rsidRPr="0029300D" w:rsidRDefault="007D2081" w:rsidP="00D53AA4">
            <w:pPr>
              <w:shd w:val="clear" w:color="auto" w:fill="FFFFFF"/>
              <w:spacing w:before="80"/>
              <w:jc w:val="both"/>
            </w:pPr>
            <w:r w:rsidRPr="0029300D">
              <w:t>Проведение сердечно-легочной реанимации, устранение асфиксии при оказании первой медицинской помощи пострадавшим в ДТП</w:t>
            </w:r>
          </w:p>
        </w:tc>
        <w:tc>
          <w:tcPr>
            <w:tcW w:w="1749" w:type="dxa"/>
            <w:tcBorders>
              <w:top w:val="single" w:sz="4" w:space="0" w:color="auto"/>
              <w:bottom w:val="nil"/>
            </w:tcBorders>
          </w:tcPr>
          <w:p w:rsidR="007D2081" w:rsidRPr="0029300D" w:rsidRDefault="007D2081" w:rsidP="00D53AA4">
            <w:pPr>
              <w:spacing w:before="80"/>
              <w:jc w:val="center"/>
            </w:pPr>
            <w:r w:rsidRPr="0029300D">
              <w:t>3</w:t>
            </w:r>
          </w:p>
        </w:tc>
        <w:tc>
          <w:tcPr>
            <w:tcW w:w="1220" w:type="dxa"/>
            <w:tcBorders>
              <w:top w:val="single" w:sz="4" w:space="0" w:color="auto"/>
              <w:bottom w:val="nil"/>
            </w:tcBorders>
          </w:tcPr>
          <w:p w:rsidR="007D2081" w:rsidRPr="0029300D" w:rsidRDefault="007D2081" w:rsidP="00D53AA4">
            <w:pPr>
              <w:shd w:val="clear" w:color="auto" w:fill="FFFFFF"/>
              <w:spacing w:before="80"/>
              <w:jc w:val="center"/>
              <w:rPr>
                <w:color w:val="000000"/>
              </w:rPr>
            </w:pPr>
            <w:r w:rsidRPr="0029300D">
              <w:rPr>
                <w:color w:val="000000"/>
              </w:rPr>
              <w:t>-</w:t>
            </w:r>
          </w:p>
        </w:tc>
        <w:tc>
          <w:tcPr>
            <w:tcW w:w="1317" w:type="dxa"/>
            <w:tcBorders>
              <w:top w:val="single" w:sz="4" w:space="0" w:color="auto"/>
              <w:bottom w:val="nil"/>
            </w:tcBorders>
          </w:tcPr>
          <w:p w:rsidR="007D2081" w:rsidRPr="0029300D" w:rsidRDefault="007D2081" w:rsidP="00D53AA4">
            <w:pPr>
              <w:shd w:val="clear" w:color="auto" w:fill="FFFFFF"/>
              <w:spacing w:before="80"/>
              <w:jc w:val="center"/>
              <w:rPr>
                <w:color w:val="000000"/>
              </w:rPr>
            </w:pPr>
            <w:r w:rsidRPr="0029300D">
              <w:rPr>
                <w:color w:val="000000"/>
              </w:rPr>
              <w:t>3</w:t>
            </w:r>
          </w:p>
        </w:tc>
      </w:tr>
      <w:tr w:rsidR="007D2081" w:rsidRPr="007D2081" w:rsidTr="00D72147">
        <w:trPr>
          <w:cantSplit/>
        </w:trPr>
        <w:tc>
          <w:tcPr>
            <w:tcW w:w="784" w:type="dxa"/>
            <w:tcBorders>
              <w:top w:val="nil"/>
              <w:bottom w:val="nil"/>
            </w:tcBorders>
          </w:tcPr>
          <w:p w:rsidR="007D2081" w:rsidRPr="0029300D" w:rsidRDefault="007D2081" w:rsidP="00D53AA4">
            <w:pPr>
              <w:spacing w:before="80"/>
              <w:jc w:val="center"/>
            </w:pPr>
            <w:r w:rsidRPr="0029300D">
              <w:t>9.</w:t>
            </w:r>
          </w:p>
        </w:tc>
        <w:tc>
          <w:tcPr>
            <w:tcW w:w="4676" w:type="dxa"/>
            <w:tcBorders>
              <w:top w:val="nil"/>
              <w:bottom w:val="nil"/>
            </w:tcBorders>
          </w:tcPr>
          <w:p w:rsidR="007D2081" w:rsidRPr="0029300D" w:rsidRDefault="007D2081" w:rsidP="00D53AA4">
            <w:pPr>
              <w:shd w:val="clear" w:color="auto" w:fill="FFFFFF"/>
              <w:spacing w:before="80"/>
              <w:jc w:val="both"/>
            </w:pPr>
            <w:r w:rsidRPr="0029300D">
              <w:rPr>
                <w:color w:val="000000"/>
              </w:rPr>
              <w:t>Остановка наружного кровотечения</w:t>
            </w:r>
          </w:p>
        </w:tc>
        <w:tc>
          <w:tcPr>
            <w:tcW w:w="1749" w:type="dxa"/>
            <w:tcBorders>
              <w:top w:val="nil"/>
              <w:bottom w:val="nil"/>
            </w:tcBorders>
          </w:tcPr>
          <w:p w:rsidR="007D2081" w:rsidRPr="0029300D" w:rsidRDefault="007D2081" w:rsidP="00D53AA4">
            <w:pPr>
              <w:spacing w:before="80"/>
              <w:jc w:val="center"/>
            </w:pPr>
            <w:r w:rsidRPr="0029300D">
              <w:t>3</w:t>
            </w:r>
          </w:p>
        </w:tc>
        <w:tc>
          <w:tcPr>
            <w:tcW w:w="1220" w:type="dxa"/>
            <w:tcBorders>
              <w:top w:val="nil"/>
              <w:bottom w:val="nil"/>
            </w:tcBorders>
          </w:tcPr>
          <w:p w:rsidR="007D2081" w:rsidRPr="0029300D" w:rsidRDefault="007D2081" w:rsidP="00D53AA4">
            <w:pPr>
              <w:shd w:val="clear" w:color="auto" w:fill="FFFFFF"/>
              <w:spacing w:before="80"/>
              <w:jc w:val="center"/>
              <w:rPr>
                <w:color w:val="000000"/>
              </w:rPr>
            </w:pPr>
            <w:r w:rsidRPr="0029300D">
              <w:rPr>
                <w:color w:val="000000"/>
              </w:rPr>
              <w:t>-</w:t>
            </w:r>
          </w:p>
        </w:tc>
        <w:tc>
          <w:tcPr>
            <w:tcW w:w="1317" w:type="dxa"/>
            <w:tcBorders>
              <w:top w:val="nil"/>
              <w:bottom w:val="nil"/>
            </w:tcBorders>
          </w:tcPr>
          <w:p w:rsidR="007D2081" w:rsidRPr="0029300D" w:rsidRDefault="007D2081" w:rsidP="00D53AA4">
            <w:pPr>
              <w:shd w:val="clear" w:color="auto" w:fill="FFFFFF"/>
              <w:spacing w:before="80"/>
              <w:jc w:val="center"/>
              <w:rPr>
                <w:color w:val="000000"/>
              </w:rPr>
            </w:pPr>
            <w:r w:rsidRPr="0029300D">
              <w:rPr>
                <w:color w:val="000000"/>
              </w:rPr>
              <w:t>3</w:t>
            </w:r>
          </w:p>
        </w:tc>
      </w:tr>
      <w:tr w:rsidR="007D2081" w:rsidRPr="007D2081" w:rsidTr="00D72147">
        <w:trPr>
          <w:cantSplit/>
        </w:trPr>
        <w:tc>
          <w:tcPr>
            <w:tcW w:w="784" w:type="dxa"/>
            <w:tcBorders>
              <w:top w:val="nil"/>
              <w:bottom w:val="nil"/>
            </w:tcBorders>
          </w:tcPr>
          <w:p w:rsidR="007D2081" w:rsidRPr="0029300D" w:rsidRDefault="007D2081" w:rsidP="00D53AA4">
            <w:pPr>
              <w:spacing w:before="80"/>
              <w:jc w:val="center"/>
            </w:pPr>
            <w:r w:rsidRPr="0029300D">
              <w:t>10.</w:t>
            </w:r>
          </w:p>
        </w:tc>
        <w:tc>
          <w:tcPr>
            <w:tcW w:w="4676" w:type="dxa"/>
            <w:tcBorders>
              <w:top w:val="nil"/>
              <w:bottom w:val="nil"/>
            </w:tcBorders>
          </w:tcPr>
          <w:p w:rsidR="007D2081" w:rsidRPr="0029300D" w:rsidRDefault="007D2081" w:rsidP="00D53AA4">
            <w:pPr>
              <w:shd w:val="clear" w:color="auto" w:fill="FFFFFF"/>
              <w:spacing w:before="80"/>
              <w:jc w:val="both"/>
            </w:pPr>
            <w:r w:rsidRPr="0029300D">
              <w:rPr>
                <w:color w:val="000000"/>
              </w:rPr>
              <w:t>Транспортная иммобилизация</w:t>
            </w:r>
          </w:p>
        </w:tc>
        <w:tc>
          <w:tcPr>
            <w:tcW w:w="1749" w:type="dxa"/>
            <w:tcBorders>
              <w:top w:val="nil"/>
              <w:bottom w:val="nil"/>
            </w:tcBorders>
          </w:tcPr>
          <w:p w:rsidR="007D2081" w:rsidRPr="0029300D" w:rsidRDefault="007D2081" w:rsidP="00D53AA4">
            <w:pPr>
              <w:spacing w:before="80"/>
              <w:jc w:val="center"/>
            </w:pPr>
            <w:r w:rsidRPr="0029300D">
              <w:t>3</w:t>
            </w:r>
          </w:p>
        </w:tc>
        <w:tc>
          <w:tcPr>
            <w:tcW w:w="1220" w:type="dxa"/>
            <w:tcBorders>
              <w:top w:val="nil"/>
              <w:bottom w:val="nil"/>
            </w:tcBorders>
          </w:tcPr>
          <w:p w:rsidR="007D2081" w:rsidRPr="0029300D" w:rsidRDefault="007D2081" w:rsidP="00D53AA4">
            <w:pPr>
              <w:shd w:val="clear" w:color="auto" w:fill="FFFFFF"/>
              <w:spacing w:before="80"/>
              <w:jc w:val="center"/>
              <w:rPr>
                <w:color w:val="000000"/>
              </w:rPr>
            </w:pPr>
            <w:r w:rsidRPr="0029300D">
              <w:rPr>
                <w:color w:val="000000"/>
              </w:rPr>
              <w:t>-</w:t>
            </w:r>
          </w:p>
        </w:tc>
        <w:tc>
          <w:tcPr>
            <w:tcW w:w="1317" w:type="dxa"/>
            <w:tcBorders>
              <w:top w:val="nil"/>
              <w:bottom w:val="nil"/>
            </w:tcBorders>
          </w:tcPr>
          <w:p w:rsidR="007D2081" w:rsidRPr="0029300D" w:rsidRDefault="007D2081" w:rsidP="00D53AA4">
            <w:pPr>
              <w:shd w:val="clear" w:color="auto" w:fill="FFFFFF"/>
              <w:spacing w:before="80"/>
              <w:jc w:val="center"/>
              <w:rPr>
                <w:color w:val="000000"/>
              </w:rPr>
            </w:pPr>
            <w:r w:rsidRPr="0029300D">
              <w:rPr>
                <w:color w:val="000000"/>
              </w:rPr>
              <w:t>3</w:t>
            </w:r>
          </w:p>
        </w:tc>
      </w:tr>
      <w:tr w:rsidR="007D2081" w:rsidRPr="007D2081" w:rsidTr="00D72147">
        <w:trPr>
          <w:cantSplit/>
        </w:trPr>
        <w:tc>
          <w:tcPr>
            <w:tcW w:w="784" w:type="dxa"/>
            <w:tcBorders>
              <w:top w:val="nil"/>
              <w:bottom w:val="nil"/>
            </w:tcBorders>
          </w:tcPr>
          <w:p w:rsidR="007D2081" w:rsidRPr="0029300D" w:rsidRDefault="007D2081" w:rsidP="00D53AA4">
            <w:pPr>
              <w:spacing w:before="80"/>
              <w:jc w:val="center"/>
            </w:pPr>
            <w:r w:rsidRPr="0029300D">
              <w:t>11.</w:t>
            </w:r>
          </w:p>
        </w:tc>
        <w:tc>
          <w:tcPr>
            <w:tcW w:w="4676" w:type="dxa"/>
            <w:tcBorders>
              <w:top w:val="nil"/>
              <w:bottom w:val="nil"/>
            </w:tcBorders>
          </w:tcPr>
          <w:p w:rsidR="007D2081" w:rsidRPr="0029300D" w:rsidRDefault="007D2081" w:rsidP="00D53AA4">
            <w:pPr>
              <w:shd w:val="clear" w:color="auto" w:fill="FFFFFF"/>
              <w:spacing w:before="80"/>
              <w:jc w:val="both"/>
            </w:pPr>
            <w:r w:rsidRPr="0029300D">
              <w:rPr>
                <w:color w:val="000000"/>
              </w:rPr>
              <w:t>Методы высвобождения пострадавших, извлечения из машины; их транспортировка, погрузка в транспорт</w:t>
            </w:r>
          </w:p>
        </w:tc>
        <w:tc>
          <w:tcPr>
            <w:tcW w:w="1749" w:type="dxa"/>
            <w:tcBorders>
              <w:top w:val="nil"/>
              <w:bottom w:val="nil"/>
            </w:tcBorders>
          </w:tcPr>
          <w:p w:rsidR="007D2081" w:rsidRPr="0029300D" w:rsidRDefault="007D2081" w:rsidP="00D53AA4">
            <w:pPr>
              <w:spacing w:before="80"/>
              <w:jc w:val="center"/>
            </w:pPr>
            <w:r w:rsidRPr="0029300D">
              <w:t>2</w:t>
            </w:r>
          </w:p>
        </w:tc>
        <w:tc>
          <w:tcPr>
            <w:tcW w:w="1220" w:type="dxa"/>
            <w:tcBorders>
              <w:top w:val="nil"/>
              <w:bottom w:val="nil"/>
            </w:tcBorders>
          </w:tcPr>
          <w:p w:rsidR="007D2081" w:rsidRPr="0029300D" w:rsidRDefault="007D2081" w:rsidP="00D53AA4">
            <w:pPr>
              <w:shd w:val="clear" w:color="auto" w:fill="FFFFFF"/>
              <w:spacing w:before="80"/>
              <w:jc w:val="center"/>
              <w:rPr>
                <w:color w:val="000000"/>
              </w:rPr>
            </w:pPr>
            <w:r w:rsidRPr="0029300D">
              <w:rPr>
                <w:color w:val="000000"/>
              </w:rPr>
              <w:t>-</w:t>
            </w:r>
          </w:p>
        </w:tc>
        <w:tc>
          <w:tcPr>
            <w:tcW w:w="1317" w:type="dxa"/>
            <w:tcBorders>
              <w:top w:val="nil"/>
              <w:bottom w:val="nil"/>
            </w:tcBorders>
          </w:tcPr>
          <w:p w:rsidR="007D2081" w:rsidRPr="0029300D" w:rsidRDefault="007D2081" w:rsidP="00D53AA4">
            <w:pPr>
              <w:shd w:val="clear" w:color="auto" w:fill="FFFFFF"/>
              <w:spacing w:before="80"/>
              <w:jc w:val="center"/>
              <w:rPr>
                <w:color w:val="000000"/>
              </w:rPr>
            </w:pPr>
            <w:r w:rsidRPr="0029300D">
              <w:rPr>
                <w:color w:val="000000"/>
              </w:rPr>
              <w:t>2</w:t>
            </w:r>
          </w:p>
        </w:tc>
      </w:tr>
      <w:tr w:rsidR="007D2081" w:rsidRPr="007D2081" w:rsidTr="00D72147">
        <w:trPr>
          <w:cantSplit/>
        </w:trPr>
        <w:tc>
          <w:tcPr>
            <w:tcW w:w="784" w:type="dxa"/>
            <w:tcBorders>
              <w:top w:val="nil"/>
              <w:bottom w:val="nil"/>
            </w:tcBorders>
          </w:tcPr>
          <w:p w:rsidR="007D2081" w:rsidRPr="0029300D" w:rsidRDefault="007D2081" w:rsidP="00D53AA4">
            <w:pPr>
              <w:spacing w:before="80"/>
              <w:jc w:val="center"/>
            </w:pPr>
            <w:r w:rsidRPr="0029300D">
              <w:t>12.</w:t>
            </w:r>
          </w:p>
        </w:tc>
        <w:tc>
          <w:tcPr>
            <w:tcW w:w="4676" w:type="dxa"/>
            <w:tcBorders>
              <w:top w:val="nil"/>
              <w:bottom w:val="nil"/>
            </w:tcBorders>
          </w:tcPr>
          <w:p w:rsidR="007D2081" w:rsidRPr="0029300D" w:rsidRDefault="007D2081" w:rsidP="00D53AA4">
            <w:pPr>
              <w:shd w:val="clear" w:color="auto" w:fill="FFFFFF"/>
              <w:spacing w:before="80"/>
              <w:jc w:val="both"/>
            </w:pPr>
            <w:r w:rsidRPr="0029300D">
              <w:t>Обработка ран. Десмургия</w:t>
            </w:r>
          </w:p>
        </w:tc>
        <w:tc>
          <w:tcPr>
            <w:tcW w:w="1749" w:type="dxa"/>
            <w:tcBorders>
              <w:top w:val="nil"/>
              <w:bottom w:val="nil"/>
            </w:tcBorders>
          </w:tcPr>
          <w:p w:rsidR="007D2081" w:rsidRPr="0029300D" w:rsidRDefault="007D2081" w:rsidP="00D53AA4">
            <w:pPr>
              <w:spacing w:before="80"/>
              <w:jc w:val="center"/>
            </w:pPr>
            <w:r w:rsidRPr="0029300D">
              <w:t>3</w:t>
            </w:r>
          </w:p>
        </w:tc>
        <w:tc>
          <w:tcPr>
            <w:tcW w:w="1220" w:type="dxa"/>
            <w:tcBorders>
              <w:top w:val="nil"/>
              <w:bottom w:val="nil"/>
            </w:tcBorders>
          </w:tcPr>
          <w:p w:rsidR="007D2081" w:rsidRPr="0029300D" w:rsidRDefault="007D2081" w:rsidP="00D53AA4">
            <w:pPr>
              <w:shd w:val="clear" w:color="auto" w:fill="FFFFFF"/>
              <w:spacing w:before="80"/>
              <w:jc w:val="center"/>
              <w:rPr>
                <w:color w:val="000000"/>
              </w:rPr>
            </w:pPr>
            <w:r w:rsidRPr="0029300D">
              <w:rPr>
                <w:color w:val="000000"/>
              </w:rPr>
              <w:t>-</w:t>
            </w:r>
          </w:p>
        </w:tc>
        <w:tc>
          <w:tcPr>
            <w:tcW w:w="1317" w:type="dxa"/>
            <w:tcBorders>
              <w:top w:val="nil"/>
              <w:bottom w:val="nil"/>
            </w:tcBorders>
          </w:tcPr>
          <w:p w:rsidR="007D2081" w:rsidRPr="0029300D" w:rsidRDefault="007D2081" w:rsidP="00D53AA4">
            <w:pPr>
              <w:shd w:val="clear" w:color="auto" w:fill="FFFFFF"/>
              <w:spacing w:before="80"/>
              <w:jc w:val="center"/>
              <w:rPr>
                <w:color w:val="000000"/>
              </w:rPr>
            </w:pPr>
            <w:r w:rsidRPr="0029300D">
              <w:rPr>
                <w:color w:val="000000"/>
              </w:rPr>
              <w:t>3</w:t>
            </w:r>
          </w:p>
        </w:tc>
      </w:tr>
      <w:tr w:rsidR="007D2081" w:rsidRPr="007D2081" w:rsidTr="00D72147">
        <w:trPr>
          <w:cantSplit/>
        </w:trPr>
        <w:tc>
          <w:tcPr>
            <w:tcW w:w="784" w:type="dxa"/>
            <w:tcBorders>
              <w:top w:val="nil"/>
            </w:tcBorders>
          </w:tcPr>
          <w:p w:rsidR="007D2081" w:rsidRPr="0029300D" w:rsidRDefault="007D2081" w:rsidP="00D53AA4">
            <w:pPr>
              <w:spacing w:before="80"/>
              <w:jc w:val="center"/>
            </w:pPr>
            <w:r w:rsidRPr="0029300D">
              <w:t>13.</w:t>
            </w:r>
          </w:p>
        </w:tc>
        <w:tc>
          <w:tcPr>
            <w:tcW w:w="4676" w:type="dxa"/>
            <w:tcBorders>
              <w:top w:val="nil"/>
            </w:tcBorders>
          </w:tcPr>
          <w:p w:rsidR="007D2081" w:rsidRPr="0029300D" w:rsidRDefault="007D2081" w:rsidP="00D53AA4">
            <w:pPr>
              <w:shd w:val="clear" w:color="auto" w:fill="FFFFFF"/>
              <w:spacing w:before="80"/>
              <w:jc w:val="both"/>
              <w:rPr>
                <w:color w:val="000000"/>
              </w:rPr>
            </w:pPr>
            <w:r w:rsidRPr="0029300D">
              <w:rPr>
                <w:color w:val="000000"/>
              </w:rPr>
              <w:t>Пользование индивидуальной аптечкой</w:t>
            </w:r>
          </w:p>
        </w:tc>
        <w:tc>
          <w:tcPr>
            <w:tcW w:w="1749" w:type="dxa"/>
            <w:tcBorders>
              <w:top w:val="nil"/>
            </w:tcBorders>
          </w:tcPr>
          <w:p w:rsidR="007D2081" w:rsidRPr="0029300D" w:rsidRDefault="007D2081" w:rsidP="00D53AA4">
            <w:pPr>
              <w:spacing w:before="80"/>
              <w:jc w:val="center"/>
            </w:pPr>
            <w:r w:rsidRPr="0029300D">
              <w:t>2</w:t>
            </w:r>
          </w:p>
        </w:tc>
        <w:tc>
          <w:tcPr>
            <w:tcW w:w="1220" w:type="dxa"/>
            <w:tcBorders>
              <w:top w:val="nil"/>
            </w:tcBorders>
          </w:tcPr>
          <w:p w:rsidR="007D2081" w:rsidRPr="0029300D" w:rsidRDefault="007D2081" w:rsidP="00D53AA4">
            <w:pPr>
              <w:shd w:val="clear" w:color="auto" w:fill="FFFFFF"/>
              <w:spacing w:before="80"/>
              <w:jc w:val="center"/>
              <w:rPr>
                <w:color w:val="000000"/>
              </w:rPr>
            </w:pPr>
            <w:r w:rsidRPr="0029300D">
              <w:rPr>
                <w:color w:val="000000"/>
              </w:rPr>
              <w:t>-</w:t>
            </w:r>
          </w:p>
        </w:tc>
        <w:tc>
          <w:tcPr>
            <w:tcW w:w="1317" w:type="dxa"/>
            <w:tcBorders>
              <w:top w:val="nil"/>
            </w:tcBorders>
          </w:tcPr>
          <w:p w:rsidR="007D2081" w:rsidRPr="0029300D" w:rsidRDefault="007D2081" w:rsidP="00D53AA4">
            <w:pPr>
              <w:shd w:val="clear" w:color="auto" w:fill="FFFFFF"/>
              <w:spacing w:before="80"/>
              <w:jc w:val="center"/>
              <w:rPr>
                <w:color w:val="000000"/>
              </w:rPr>
            </w:pPr>
            <w:r w:rsidRPr="0029300D">
              <w:rPr>
                <w:color w:val="000000"/>
              </w:rPr>
              <w:t>2</w:t>
            </w:r>
          </w:p>
        </w:tc>
      </w:tr>
      <w:tr w:rsidR="007D2081" w:rsidRPr="007D2081" w:rsidTr="00D72147">
        <w:trPr>
          <w:cantSplit/>
        </w:trPr>
        <w:tc>
          <w:tcPr>
            <w:tcW w:w="784" w:type="dxa"/>
          </w:tcPr>
          <w:p w:rsidR="007D2081" w:rsidRPr="0029300D" w:rsidRDefault="007D2081" w:rsidP="00D53AA4">
            <w:pPr>
              <w:spacing w:before="80"/>
              <w:jc w:val="center"/>
            </w:pPr>
          </w:p>
        </w:tc>
        <w:tc>
          <w:tcPr>
            <w:tcW w:w="4676" w:type="dxa"/>
          </w:tcPr>
          <w:p w:rsidR="007D2081" w:rsidRPr="0029300D" w:rsidRDefault="007D2081" w:rsidP="00D53AA4">
            <w:pPr>
              <w:shd w:val="clear" w:color="auto" w:fill="FFFFFF"/>
              <w:spacing w:before="80"/>
              <w:jc w:val="both"/>
              <w:rPr>
                <w:color w:val="000000"/>
              </w:rPr>
            </w:pPr>
            <w:r w:rsidRPr="0029300D">
              <w:rPr>
                <w:color w:val="000000"/>
              </w:rPr>
              <w:t>Итого</w:t>
            </w:r>
          </w:p>
        </w:tc>
        <w:tc>
          <w:tcPr>
            <w:tcW w:w="1749" w:type="dxa"/>
            <w:vAlign w:val="center"/>
          </w:tcPr>
          <w:p w:rsidR="007D2081" w:rsidRPr="0029300D" w:rsidRDefault="007D2081" w:rsidP="00D53AA4">
            <w:pPr>
              <w:spacing w:before="80"/>
              <w:jc w:val="center"/>
            </w:pPr>
            <w:r w:rsidRPr="0029300D">
              <w:t>24</w:t>
            </w:r>
          </w:p>
        </w:tc>
        <w:tc>
          <w:tcPr>
            <w:tcW w:w="1220" w:type="dxa"/>
            <w:vAlign w:val="center"/>
          </w:tcPr>
          <w:p w:rsidR="007D2081" w:rsidRPr="0029300D" w:rsidRDefault="007D2081" w:rsidP="00D53AA4">
            <w:pPr>
              <w:shd w:val="clear" w:color="auto" w:fill="FFFFFF"/>
              <w:spacing w:before="80"/>
              <w:jc w:val="center"/>
              <w:rPr>
                <w:color w:val="000000"/>
              </w:rPr>
            </w:pPr>
            <w:r w:rsidRPr="0029300D">
              <w:rPr>
                <w:color w:val="000000"/>
              </w:rPr>
              <w:t>8</w:t>
            </w:r>
          </w:p>
        </w:tc>
        <w:tc>
          <w:tcPr>
            <w:tcW w:w="1317" w:type="dxa"/>
            <w:vAlign w:val="center"/>
          </w:tcPr>
          <w:p w:rsidR="007D2081" w:rsidRPr="0029300D" w:rsidRDefault="007D2081" w:rsidP="00D53AA4">
            <w:pPr>
              <w:shd w:val="clear" w:color="auto" w:fill="FFFFFF"/>
              <w:spacing w:before="80"/>
              <w:jc w:val="center"/>
              <w:rPr>
                <w:color w:val="000000"/>
              </w:rPr>
            </w:pPr>
            <w:r w:rsidRPr="0029300D">
              <w:rPr>
                <w:color w:val="000000"/>
              </w:rPr>
              <w:t>16</w:t>
            </w:r>
          </w:p>
        </w:tc>
      </w:tr>
    </w:tbl>
    <w:p w:rsidR="007D2081" w:rsidRPr="007D2081" w:rsidRDefault="007D2081" w:rsidP="007D2081">
      <w:pPr>
        <w:ind w:firstLine="709"/>
        <w:jc w:val="both"/>
        <w:rPr>
          <w:sz w:val="28"/>
          <w:szCs w:val="28"/>
        </w:rPr>
      </w:pPr>
    </w:p>
    <w:p w:rsidR="007D2081" w:rsidRPr="0029300D" w:rsidRDefault="007D2081" w:rsidP="007D2081">
      <w:pPr>
        <w:pStyle w:val="7"/>
        <w:rPr>
          <w:sz w:val="24"/>
          <w:szCs w:val="24"/>
        </w:rPr>
      </w:pPr>
      <w:r w:rsidRPr="0029300D">
        <w:rPr>
          <w:sz w:val="24"/>
          <w:szCs w:val="24"/>
        </w:rPr>
        <w:t>П р о г р а м м а</w:t>
      </w:r>
    </w:p>
    <w:p w:rsidR="007D2081" w:rsidRPr="0029300D" w:rsidRDefault="007D2081" w:rsidP="007D2081">
      <w:pPr>
        <w:shd w:val="clear" w:color="auto" w:fill="FFFFFF"/>
        <w:ind w:firstLine="709"/>
        <w:jc w:val="both"/>
        <w:rPr>
          <w:color w:val="000000"/>
          <w:spacing w:val="20"/>
          <w:u w:val="single"/>
        </w:rPr>
      </w:pPr>
      <w:r w:rsidRPr="0029300D">
        <w:rPr>
          <w:color w:val="000000"/>
          <w:spacing w:val="20"/>
          <w:u w:val="single"/>
        </w:rPr>
        <w:t xml:space="preserve">Тема </w:t>
      </w:r>
      <w:r w:rsidRPr="0029300D">
        <w:rPr>
          <w:color w:val="000000"/>
          <w:spacing w:val="20"/>
          <w:u w:val="single"/>
          <w:lang w:val="en-US"/>
        </w:rPr>
        <w:t>I</w:t>
      </w:r>
      <w:r w:rsidRPr="0029300D">
        <w:rPr>
          <w:color w:val="000000"/>
          <w:spacing w:val="20"/>
          <w:u w:val="single"/>
        </w:rPr>
        <w:t xml:space="preserve"> . Основы анатомии и физиологии человека</w:t>
      </w:r>
    </w:p>
    <w:p w:rsidR="007D2081" w:rsidRPr="0029300D" w:rsidRDefault="007D2081" w:rsidP="007D2081">
      <w:pPr>
        <w:shd w:val="clear" w:color="auto" w:fill="FFFFFF"/>
        <w:ind w:firstLine="709"/>
        <w:jc w:val="both"/>
        <w:rPr>
          <w:color w:val="000000"/>
          <w:spacing w:val="20"/>
        </w:rPr>
      </w:pPr>
      <w:r w:rsidRPr="0029300D">
        <w:rPr>
          <w:color w:val="000000"/>
          <w:spacing w:val="20"/>
        </w:rPr>
        <w:t>Основные представления о системах организма и их функционировании: сердечно-сосудистая система, нервная система, опорно-двигательная система. Простейшие признаки, позволяющие определить их состояние: частота пульса и дыхания, реакция зрачков, степень утраты сознания, цвет слизистых и кожных покровов.</w:t>
      </w:r>
    </w:p>
    <w:p w:rsidR="007D2081" w:rsidRPr="0029300D" w:rsidRDefault="007D2081" w:rsidP="007D2081">
      <w:pPr>
        <w:shd w:val="clear" w:color="auto" w:fill="FFFFFF"/>
        <w:ind w:firstLine="709"/>
        <w:jc w:val="both"/>
        <w:rPr>
          <w:spacing w:val="20"/>
        </w:rPr>
      </w:pPr>
      <w:r w:rsidRPr="0029300D">
        <w:rPr>
          <w:color w:val="000000"/>
          <w:spacing w:val="20"/>
          <w:u w:val="single"/>
        </w:rPr>
        <w:t>Тема 2</w:t>
      </w:r>
      <w:r w:rsidRPr="0029300D">
        <w:rPr>
          <w:i/>
          <w:iCs/>
          <w:color w:val="000000"/>
          <w:spacing w:val="20"/>
          <w:u w:val="single"/>
        </w:rPr>
        <w:t xml:space="preserve">. </w:t>
      </w:r>
      <w:r w:rsidRPr="0029300D">
        <w:rPr>
          <w:color w:val="000000"/>
          <w:spacing w:val="20"/>
          <w:u w:val="single"/>
        </w:rPr>
        <w:t>Структура дорожно-транспортного травматизма. Наиболее частые повреждения при ДТП и способы их</w:t>
      </w:r>
      <w:r w:rsidRPr="0029300D">
        <w:rPr>
          <w:i/>
          <w:iCs/>
          <w:color w:val="000000"/>
          <w:spacing w:val="20"/>
          <w:u w:val="single"/>
        </w:rPr>
        <w:t xml:space="preserve"> </w:t>
      </w:r>
      <w:r w:rsidRPr="0029300D">
        <w:rPr>
          <w:color w:val="000000"/>
          <w:spacing w:val="20"/>
          <w:u w:val="single"/>
        </w:rPr>
        <w:t>диагностики</w:t>
      </w:r>
    </w:p>
    <w:p w:rsidR="007D2081" w:rsidRPr="0029300D" w:rsidRDefault="007D2081" w:rsidP="007D2081">
      <w:pPr>
        <w:pStyle w:val="a7"/>
        <w:tabs>
          <w:tab w:val="left" w:pos="4310"/>
          <w:tab w:val="left" w:pos="5923"/>
        </w:tabs>
        <w:rPr>
          <w:spacing w:val="20"/>
        </w:rPr>
      </w:pPr>
      <w:r w:rsidRPr="0029300D">
        <w:rPr>
          <w:spacing w:val="20"/>
        </w:rPr>
        <w:lastRenderedPageBreak/>
        <w:t>Характеристика транспортных средств, приспособления, предохраняющие от травм при ДТП. Статистика повреждений при ДТП, их локализация и степень тяжести. Влияние фактора времени при оказании медицинской помощи пострадавшим. Повреждения, характерные для лобового столкновения, удара в бок, резкого торможения, переворачивания. Повреждения при ударе о рулевое колесо. Типичные повреждения при наезде на пешехода.</w:t>
      </w:r>
    </w:p>
    <w:p w:rsidR="007D2081" w:rsidRPr="0029300D" w:rsidRDefault="007D2081" w:rsidP="007D2081">
      <w:pPr>
        <w:pStyle w:val="a7"/>
        <w:rPr>
          <w:spacing w:val="20"/>
        </w:rPr>
      </w:pPr>
      <w:r w:rsidRPr="0029300D">
        <w:rPr>
          <w:spacing w:val="20"/>
        </w:rPr>
        <w:t>Достоверные и вероятные признаки перелома, черепно-мозговой травмы, повреждения позвоночника, таза, открытого пневмоторакса.</w:t>
      </w:r>
    </w:p>
    <w:p w:rsidR="007D2081" w:rsidRPr="0029300D" w:rsidRDefault="007D2081" w:rsidP="007D2081">
      <w:pPr>
        <w:shd w:val="clear" w:color="auto" w:fill="FFFFFF"/>
        <w:ind w:firstLine="709"/>
        <w:jc w:val="both"/>
        <w:rPr>
          <w:color w:val="000000"/>
          <w:spacing w:val="20"/>
          <w:u w:val="single"/>
        </w:rPr>
      </w:pPr>
      <w:r w:rsidRPr="0029300D">
        <w:rPr>
          <w:color w:val="000000"/>
          <w:spacing w:val="20"/>
          <w:u w:val="single"/>
        </w:rPr>
        <w:t>Тема 3. Угрожающие жизни состояния при механических и</w:t>
      </w:r>
    </w:p>
    <w:p w:rsidR="007D2081" w:rsidRPr="0029300D" w:rsidRDefault="007D2081" w:rsidP="007D2081">
      <w:pPr>
        <w:shd w:val="clear" w:color="auto" w:fill="FFFFFF"/>
        <w:ind w:firstLine="709"/>
        <w:jc w:val="both"/>
        <w:rPr>
          <w:color w:val="000000"/>
          <w:spacing w:val="20"/>
          <w:u w:val="single"/>
        </w:rPr>
      </w:pPr>
      <w:r w:rsidRPr="0029300D">
        <w:rPr>
          <w:color w:val="000000"/>
          <w:spacing w:val="20"/>
        </w:rPr>
        <w:t xml:space="preserve">               </w:t>
      </w:r>
      <w:r w:rsidRPr="0029300D">
        <w:rPr>
          <w:color w:val="000000"/>
          <w:spacing w:val="20"/>
          <w:u w:val="single"/>
        </w:rPr>
        <w:t>термических поражениях</w:t>
      </w:r>
    </w:p>
    <w:p w:rsidR="007D2081" w:rsidRPr="0029300D" w:rsidRDefault="007D2081" w:rsidP="007D2081">
      <w:pPr>
        <w:ind w:firstLine="709"/>
        <w:jc w:val="both"/>
        <w:rPr>
          <w:spacing w:val="20"/>
        </w:rPr>
      </w:pPr>
      <w:r w:rsidRPr="0029300D">
        <w:rPr>
          <w:color w:val="000000"/>
          <w:spacing w:val="20"/>
        </w:rPr>
        <w:t>Определение понятий: предагональное состояние, агония, клиническая смерть, биологическая смерть. Их признаки. Содержание реанимационных мероприятий при оказании первой медицинской помощи и критерии ее эффективности.</w:t>
      </w:r>
    </w:p>
    <w:p w:rsidR="007D2081" w:rsidRPr="0029300D" w:rsidRDefault="007D2081" w:rsidP="007D2081">
      <w:pPr>
        <w:shd w:val="clear" w:color="auto" w:fill="FFFFFF"/>
        <w:spacing w:before="80"/>
        <w:ind w:firstLine="709"/>
        <w:jc w:val="both"/>
        <w:rPr>
          <w:spacing w:val="14"/>
        </w:rPr>
      </w:pPr>
      <w:r w:rsidRPr="0029300D">
        <w:rPr>
          <w:color w:val="000000"/>
          <w:spacing w:val="14"/>
        </w:rPr>
        <w:t>Шок. Виды шока - травматический, геморрагический, ожоговый, кардиогенный, аллергический. Клинические проявления шока. Комплекс противошоковых мероприятий при оказании первой медицинской помощи.</w:t>
      </w:r>
    </w:p>
    <w:p w:rsidR="007D2081" w:rsidRPr="0029300D" w:rsidRDefault="007D2081" w:rsidP="007D2081">
      <w:pPr>
        <w:shd w:val="clear" w:color="auto" w:fill="FFFFFF"/>
        <w:spacing w:before="80"/>
        <w:ind w:firstLine="709"/>
        <w:jc w:val="both"/>
        <w:rPr>
          <w:color w:val="000000"/>
          <w:spacing w:val="14"/>
        </w:rPr>
      </w:pPr>
      <w:r w:rsidRPr="0029300D">
        <w:rPr>
          <w:color w:val="000000"/>
          <w:spacing w:val="14"/>
        </w:rPr>
        <w:t>Острая дыхательная недостаточность. Причины, клинические признаки, способы снижения степени дыхательной недостаточности при оказании первой медицинской помощи. Классификация повреждений грудной клетки. Асфиксия.</w:t>
      </w:r>
    </w:p>
    <w:p w:rsidR="007D2081" w:rsidRPr="0029300D" w:rsidRDefault="007D2081" w:rsidP="007D2081">
      <w:pPr>
        <w:shd w:val="clear" w:color="auto" w:fill="FFFFFF"/>
        <w:spacing w:before="80"/>
        <w:ind w:firstLine="709"/>
        <w:jc w:val="both"/>
        <w:rPr>
          <w:spacing w:val="14"/>
        </w:rPr>
      </w:pPr>
      <w:r w:rsidRPr="0029300D">
        <w:rPr>
          <w:color w:val="000000"/>
          <w:spacing w:val="14"/>
        </w:rPr>
        <w:t>Синдром утраты сознания. Кома. Причины. Способы профилактики асфиксии при утрате сознания.</w:t>
      </w:r>
    </w:p>
    <w:p w:rsidR="007D2081" w:rsidRPr="0029300D" w:rsidRDefault="007D2081" w:rsidP="007D2081">
      <w:pPr>
        <w:shd w:val="clear" w:color="auto" w:fill="FFFFFF"/>
        <w:spacing w:before="80"/>
        <w:ind w:firstLine="709"/>
        <w:jc w:val="both"/>
        <w:rPr>
          <w:spacing w:val="14"/>
        </w:rPr>
      </w:pPr>
      <w:r w:rsidRPr="0029300D">
        <w:rPr>
          <w:color w:val="000000"/>
          <w:spacing w:val="14"/>
        </w:rPr>
        <w:t>Особенности угрожающих жизни состояний у детей, стариков, беременных женщин.</w:t>
      </w:r>
    </w:p>
    <w:p w:rsidR="007D2081" w:rsidRPr="0029300D" w:rsidRDefault="007D2081" w:rsidP="007D2081">
      <w:pPr>
        <w:shd w:val="clear" w:color="auto" w:fill="FFFFFF"/>
        <w:spacing w:before="80"/>
        <w:ind w:firstLine="709"/>
        <w:jc w:val="both"/>
        <w:rPr>
          <w:spacing w:val="14"/>
        </w:rPr>
      </w:pPr>
      <w:r w:rsidRPr="0029300D">
        <w:rPr>
          <w:color w:val="000000"/>
          <w:spacing w:val="14"/>
          <w:u w:val="single"/>
        </w:rPr>
        <w:t>Тема 4. Психические реакции при авариях. Острые психозы. Особенности оказания помощи пострадавшим в состоянии неадекватности</w:t>
      </w:r>
    </w:p>
    <w:p w:rsidR="007D2081" w:rsidRPr="0029300D" w:rsidRDefault="007D2081" w:rsidP="007D2081">
      <w:pPr>
        <w:shd w:val="clear" w:color="auto" w:fill="FFFFFF"/>
        <w:spacing w:before="80"/>
        <w:ind w:firstLine="709"/>
        <w:jc w:val="both"/>
        <w:rPr>
          <w:color w:val="000000"/>
          <w:spacing w:val="14"/>
        </w:rPr>
      </w:pPr>
      <w:r w:rsidRPr="0029300D">
        <w:rPr>
          <w:color w:val="000000"/>
          <w:spacing w:val="14"/>
        </w:rPr>
        <w:t>Психотические и нервотические расстройства, их характеристики и частота возникновения. Аффективно-шоковые реакции, психомоторные возбуждения, истерические психозы, психогенный ступор. Особенности оказания медицинской помощи не полностью адекватным пострадавшим, как с психогенными реакциями, так и находящимся в состоянии алкогольного или наркотического опьянения.</w:t>
      </w:r>
    </w:p>
    <w:p w:rsidR="007D2081" w:rsidRPr="0029300D" w:rsidRDefault="007D2081" w:rsidP="007D2081">
      <w:pPr>
        <w:shd w:val="clear" w:color="auto" w:fill="FFFFFF"/>
        <w:spacing w:before="80"/>
        <w:ind w:firstLine="709"/>
        <w:jc w:val="both"/>
        <w:rPr>
          <w:spacing w:val="14"/>
        </w:rPr>
      </w:pPr>
      <w:r w:rsidRPr="0029300D">
        <w:rPr>
          <w:color w:val="000000"/>
          <w:spacing w:val="14"/>
          <w:u w:val="single"/>
        </w:rPr>
        <w:t>Тема 5. Термические поражения</w:t>
      </w:r>
    </w:p>
    <w:p w:rsidR="007D2081" w:rsidRPr="0029300D" w:rsidRDefault="007D2081" w:rsidP="007D2081">
      <w:pPr>
        <w:shd w:val="clear" w:color="auto" w:fill="FFFFFF"/>
        <w:spacing w:before="80"/>
        <w:ind w:firstLine="709"/>
        <w:jc w:val="both"/>
        <w:rPr>
          <w:spacing w:val="14"/>
        </w:rPr>
      </w:pPr>
      <w:r w:rsidRPr="0029300D">
        <w:rPr>
          <w:color w:val="000000"/>
          <w:spacing w:val="14"/>
        </w:rPr>
        <w:t>Термические ожоги. Клинические признаки, определение степени тяжести ожогового поражения, особенности наложения повязок, проведения иммобилизации при ожогах. Особенности оказания первой медицинской помощи пострадавшим с ожогами глаз, верхних дыхательных путей.</w:t>
      </w:r>
    </w:p>
    <w:p w:rsidR="007D2081" w:rsidRPr="0029300D" w:rsidRDefault="007D2081" w:rsidP="007D2081">
      <w:pPr>
        <w:shd w:val="clear" w:color="auto" w:fill="FFFFFF"/>
        <w:spacing w:before="80"/>
        <w:ind w:firstLine="709"/>
        <w:jc w:val="both"/>
        <w:rPr>
          <w:color w:val="000000"/>
          <w:spacing w:val="14"/>
        </w:rPr>
      </w:pPr>
      <w:r w:rsidRPr="0029300D">
        <w:rPr>
          <w:color w:val="000000"/>
          <w:spacing w:val="14"/>
        </w:rPr>
        <w:t>Тепловой удар. Принципы оказания первой медицинской помощи. Холодовая травма. Отморожения, переохлаждение. Способы согревания при холодовой травме.</w:t>
      </w:r>
    </w:p>
    <w:p w:rsidR="007D2081" w:rsidRPr="0029300D" w:rsidRDefault="00D53AA4" w:rsidP="00D53AA4">
      <w:pPr>
        <w:pStyle w:val="2"/>
        <w:spacing w:before="80"/>
        <w:rPr>
          <w:rFonts w:ascii="Times New Roman" w:hAnsi="Times New Roman" w:cs="Times New Roman"/>
          <w:b w:val="0"/>
          <w:i w:val="0"/>
          <w:spacing w:val="14"/>
          <w:sz w:val="24"/>
          <w:szCs w:val="24"/>
          <w:u w:val="single"/>
        </w:rPr>
      </w:pPr>
      <w:r w:rsidRPr="0029300D">
        <w:rPr>
          <w:rFonts w:ascii="Times New Roman" w:hAnsi="Times New Roman" w:cs="Times New Roman"/>
          <w:b w:val="0"/>
          <w:i w:val="0"/>
          <w:spacing w:val="14"/>
          <w:sz w:val="24"/>
          <w:szCs w:val="24"/>
        </w:rPr>
        <w:t xml:space="preserve">         </w:t>
      </w:r>
      <w:r w:rsidR="007D2081" w:rsidRPr="0029300D">
        <w:rPr>
          <w:rFonts w:ascii="Times New Roman" w:hAnsi="Times New Roman" w:cs="Times New Roman"/>
          <w:b w:val="0"/>
          <w:i w:val="0"/>
          <w:spacing w:val="14"/>
          <w:sz w:val="24"/>
          <w:szCs w:val="24"/>
          <w:u w:val="single"/>
        </w:rPr>
        <w:t>Тема 6. Организационно-правовые аспекты оказания помощи</w:t>
      </w:r>
      <w:r w:rsidR="007D2081" w:rsidRPr="0029300D">
        <w:rPr>
          <w:rFonts w:ascii="Times New Roman" w:hAnsi="Times New Roman" w:cs="Times New Roman"/>
          <w:b w:val="0"/>
          <w:i w:val="0"/>
          <w:color w:val="000000"/>
          <w:spacing w:val="14"/>
          <w:sz w:val="24"/>
          <w:szCs w:val="24"/>
          <w:u w:val="single"/>
        </w:rPr>
        <w:t xml:space="preserve"> пострадавшим при дорожно-транспортных происшествиях</w:t>
      </w:r>
    </w:p>
    <w:p w:rsidR="007D2081" w:rsidRPr="0029300D" w:rsidRDefault="007D2081" w:rsidP="007D2081">
      <w:pPr>
        <w:pStyle w:val="a7"/>
        <w:spacing w:before="80"/>
        <w:rPr>
          <w:spacing w:val="14"/>
        </w:rPr>
      </w:pPr>
      <w:r w:rsidRPr="0029300D">
        <w:rPr>
          <w:spacing w:val="14"/>
        </w:rPr>
        <w:t>Основы действующего законодательства (административное и уголовное право) относительно оказания или неоказания помощи пострадавшим. Обязанности тракториста, медицинского работника, административных служб при дорожно-транспортных происшествиях, повлекших за собой человеческие жертвы.</w:t>
      </w:r>
    </w:p>
    <w:p w:rsidR="007D2081" w:rsidRPr="0029300D" w:rsidRDefault="007D2081" w:rsidP="00D53AA4">
      <w:pPr>
        <w:shd w:val="clear" w:color="auto" w:fill="FFFFFF"/>
        <w:ind w:firstLine="709"/>
        <w:jc w:val="both"/>
        <w:rPr>
          <w:color w:val="000000"/>
          <w:u w:val="single"/>
        </w:rPr>
      </w:pPr>
      <w:r w:rsidRPr="0029300D">
        <w:rPr>
          <w:color w:val="000000"/>
          <w:u w:val="single"/>
        </w:rPr>
        <w:t>Тема 7. Острые, угрожающие жизни терапевтические состояния</w:t>
      </w:r>
    </w:p>
    <w:p w:rsidR="007D2081" w:rsidRPr="0029300D" w:rsidRDefault="007D2081" w:rsidP="007D2081">
      <w:pPr>
        <w:shd w:val="clear" w:color="auto" w:fill="FFFFFF"/>
        <w:ind w:firstLine="709"/>
        <w:jc w:val="both"/>
        <w:rPr>
          <w:color w:val="000000"/>
        </w:rPr>
      </w:pPr>
      <w:r w:rsidRPr="0029300D">
        <w:rPr>
          <w:color w:val="000000"/>
        </w:rPr>
        <w:t>Диабетическая кома. Острая сердечно-сосудистая недостаточность. Гипертонический криз. Эпилептический припадок. Астматиче</w:t>
      </w:r>
      <w:r w:rsidRPr="0029300D">
        <w:rPr>
          <w:color w:val="000000"/>
        </w:rPr>
        <w:softHyphen/>
        <w:t>ский статус. Отравления. Клинические признаки, способы оказания первой медицинской помощи.</w:t>
      </w:r>
    </w:p>
    <w:p w:rsidR="007D2081" w:rsidRPr="0029300D" w:rsidRDefault="007D2081" w:rsidP="00D53AA4">
      <w:pPr>
        <w:shd w:val="clear" w:color="auto" w:fill="FFFFFF"/>
        <w:ind w:firstLine="709"/>
        <w:jc w:val="both"/>
        <w:rPr>
          <w:color w:val="000000"/>
          <w:u w:val="single"/>
        </w:rPr>
      </w:pPr>
      <w:r w:rsidRPr="0029300D">
        <w:rPr>
          <w:color w:val="000000"/>
          <w:u w:val="single"/>
        </w:rPr>
        <w:lastRenderedPageBreak/>
        <w:t>Тема 8. Проведение сердечно-легочной реанимации, устранение асфиксии при оказании первой медицинской помощи</w:t>
      </w:r>
    </w:p>
    <w:p w:rsidR="007D2081" w:rsidRPr="0029300D" w:rsidRDefault="007D2081" w:rsidP="007D2081">
      <w:pPr>
        <w:shd w:val="clear" w:color="auto" w:fill="FFFFFF"/>
        <w:ind w:firstLine="709"/>
        <w:jc w:val="both"/>
      </w:pPr>
      <w:r w:rsidRPr="0029300D">
        <w:rPr>
          <w:color w:val="000000"/>
        </w:rPr>
        <w:t xml:space="preserve">              </w:t>
      </w:r>
      <w:r w:rsidRPr="0029300D">
        <w:rPr>
          <w:color w:val="000000"/>
          <w:u w:val="single"/>
        </w:rPr>
        <w:t>по</w:t>
      </w:r>
      <w:r w:rsidRPr="0029300D">
        <w:rPr>
          <w:color w:val="000000"/>
          <w:u w:val="single"/>
        </w:rPr>
        <w:softHyphen/>
        <w:t>страдавшим в ДТП</w:t>
      </w:r>
    </w:p>
    <w:p w:rsidR="007D2081" w:rsidRPr="0029300D" w:rsidRDefault="007D2081" w:rsidP="007D2081">
      <w:pPr>
        <w:shd w:val="clear" w:color="auto" w:fill="FFFFFF"/>
      </w:pPr>
      <w:r w:rsidRPr="0029300D">
        <w:rPr>
          <w:color w:val="000000"/>
        </w:rPr>
        <w:t xml:space="preserve">            (</w:t>
      </w:r>
      <w:r w:rsidRPr="0029300D">
        <w:rPr>
          <w:color w:val="000000"/>
          <w:u w:val="single"/>
        </w:rPr>
        <w:t>Практические навыки – см. приложение п.п. 1 - 8; 26)</w:t>
      </w:r>
    </w:p>
    <w:p w:rsidR="007D2081" w:rsidRPr="0029300D" w:rsidRDefault="007D2081" w:rsidP="007D2081">
      <w:pPr>
        <w:shd w:val="clear" w:color="auto" w:fill="FFFFFF"/>
        <w:ind w:firstLine="709"/>
        <w:jc w:val="both"/>
        <w:rPr>
          <w:color w:val="000000"/>
        </w:rPr>
      </w:pPr>
    </w:p>
    <w:p w:rsidR="007D2081" w:rsidRPr="0029300D" w:rsidRDefault="007D2081" w:rsidP="007D2081">
      <w:pPr>
        <w:shd w:val="clear" w:color="auto" w:fill="FFFFFF"/>
        <w:ind w:firstLine="709"/>
        <w:jc w:val="both"/>
      </w:pPr>
      <w:r w:rsidRPr="0029300D">
        <w:rPr>
          <w:color w:val="000000"/>
        </w:rPr>
        <w:t>Оценка тяжести состояния пострадавшего и определение показа</w:t>
      </w:r>
      <w:r w:rsidRPr="0029300D">
        <w:rPr>
          <w:color w:val="000000"/>
        </w:rPr>
        <w:softHyphen/>
        <w:t>ний к проведению сердечно-легочной реанимации.</w:t>
      </w:r>
    </w:p>
    <w:p w:rsidR="007D2081" w:rsidRPr="0029300D" w:rsidRDefault="007D2081" w:rsidP="007D2081">
      <w:pPr>
        <w:shd w:val="clear" w:color="auto" w:fill="FFFFFF"/>
        <w:ind w:firstLine="709"/>
        <w:jc w:val="both"/>
      </w:pPr>
      <w:r w:rsidRPr="0029300D">
        <w:rPr>
          <w:color w:val="000000"/>
        </w:rPr>
        <w:t>Восстановление функции внешнего дыхания. Очищение ротовой полости тампоном, обеспечение проходимости верхних дыхательных путей. Проведение искусственного дыхания «изо рта в рот», «изо рта в нос». Использование воздуховода. Техника закрытого массажа сердца. Особенности проведения сердечно-легочной реанимации одним или двумя спасателями. Особенности проведения сердечно-легочной реа</w:t>
      </w:r>
      <w:r w:rsidRPr="0029300D">
        <w:rPr>
          <w:color w:val="000000"/>
        </w:rPr>
        <w:softHyphen/>
        <w:t>нимации пострадавшим с повреждениями лица, открытыми поврежде</w:t>
      </w:r>
      <w:r w:rsidRPr="0029300D">
        <w:rPr>
          <w:color w:val="000000"/>
        </w:rPr>
        <w:softHyphen/>
        <w:t>ниями грудной клетки, множественными переломами ребер.</w:t>
      </w:r>
    </w:p>
    <w:p w:rsidR="007D2081" w:rsidRPr="0029300D" w:rsidRDefault="007D2081" w:rsidP="007D2081">
      <w:pPr>
        <w:shd w:val="clear" w:color="auto" w:fill="FFFFFF"/>
        <w:ind w:firstLine="709"/>
        <w:jc w:val="both"/>
      </w:pPr>
      <w:r w:rsidRPr="0029300D">
        <w:rPr>
          <w:color w:val="000000"/>
        </w:rPr>
        <w:t>Особенности проведения сердечно-легочной реанимации детям. Устранение механической асфиксии у детей.</w:t>
      </w:r>
    </w:p>
    <w:p w:rsidR="007D2081" w:rsidRPr="0029300D" w:rsidRDefault="007D2081" w:rsidP="007D2081">
      <w:pPr>
        <w:shd w:val="clear" w:color="auto" w:fill="FFFFFF"/>
        <w:ind w:firstLine="709"/>
        <w:jc w:val="both"/>
      </w:pPr>
      <w:r w:rsidRPr="0029300D">
        <w:rPr>
          <w:color w:val="000000"/>
          <w:u w:val="single"/>
        </w:rPr>
        <w:t>Тема 9. Остановка наружного кровотечения</w:t>
      </w:r>
    </w:p>
    <w:p w:rsidR="007D2081" w:rsidRPr="0029300D" w:rsidRDefault="007D2081" w:rsidP="00D53AA4">
      <w:pPr>
        <w:shd w:val="clear" w:color="auto" w:fill="FFFFFF"/>
        <w:ind w:firstLine="709"/>
        <w:jc w:val="both"/>
      </w:pPr>
      <w:r w:rsidRPr="0029300D">
        <w:rPr>
          <w:color w:val="000000"/>
          <w:u w:val="single"/>
        </w:rPr>
        <w:t>(Практические навыки - см. приложение п. 9)</w:t>
      </w:r>
    </w:p>
    <w:p w:rsidR="007D2081" w:rsidRPr="0029300D" w:rsidRDefault="007D2081" w:rsidP="007D2081">
      <w:pPr>
        <w:ind w:firstLine="709"/>
        <w:jc w:val="both"/>
      </w:pPr>
      <w:r w:rsidRPr="0029300D">
        <w:rPr>
          <w:color w:val="000000"/>
        </w:rPr>
        <w:t>Виды кровотечений. Признаки артериального, венозного кровоте</w:t>
      </w:r>
      <w:r w:rsidRPr="0029300D">
        <w:rPr>
          <w:color w:val="000000"/>
        </w:rPr>
        <w:softHyphen/>
        <w:t>чения. Приемы временной остановки наружного кровотечения: пальце</w:t>
      </w:r>
      <w:r w:rsidRPr="0029300D">
        <w:rPr>
          <w:color w:val="000000"/>
        </w:rPr>
        <w:softHyphen/>
        <w:t>вое прижатие артерии; наложение жгута-закрутки и резинового жгута; максимальное сгибание конечности; тампонирование раны, наложение давящей повязки. Приемы гемостаза при кровотечении из полости рта, из ушей, из носа. Первая медицинская помощь при кровохарканьи, кро</w:t>
      </w:r>
      <w:r w:rsidRPr="0029300D">
        <w:rPr>
          <w:color w:val="000000"/>
        </w:rPr>
        <w:softHyphen/>
        <w:t>вавой рвоте, подозрении на внутрибрюшное кровотечение.</w:t>
      </w:r>
    </w:p>
    <w:p w:rsidR="007D2081" w:rsidRPr="0029300D" w:rsidRDefault="007D2081" w:rsidP="007D2081">
      <w:pPr>
        <w:ind w:firstLine="709"/>
        <w:jc w:val="both"/>
        <w:rPr>
          <w:color w:val="000000"/>
          <w:u w:val="single"/>
        </w:rPr>
      </w:pPr>
      <w:r w:rsidRPr="0029300D">
        <w:rPr>
          <w:color w:val="000000"/>
          <w:u w:val="single"/>
        </w:rPr>
        <w:t>Тема 10. Транспортная иммобилизация</w:t>
      </w:r>
    </w:p>
    <w:p w:rsidR="007D2081" w:rsidRPr="0029300D" w:rsidRDefault="007D2081" w:rsidP="00D53AA4">
      <w:pPr>
        <w:ind w:firstLine="709"/>
        <w:jc w:val="both"/>
        <w:rPr>
          <w:color w:val="000000"/>
          <w:u w:val="single"/>
        </w:rPr>
      </w:pPr>
      <w:r w:rsidRPr="0029300D">
        <w:rPr>
          <w:color w:val="000000"/>
          <w:u w:val="single"/>
        </w:rPr>
        <w:t xml:space="preserve">(Практические навыки - см. приложение п.п.15. 16) </w:t>
      </w:r>
    </w:p>
    <w:p w:rsidR="007D2081" w:rsidRPr="0029300D" w:rsidRDefault="007D2081" w:rsidP="007D2081">
      <w:pPr>
        <w:spacing w:before="80"/>
        <w:ind w:firstLine="709"/>
        <w:jc w:val="both"/>
        <w:rPr>
          <w:color w:val="000000"/>
          <w:spacing w:val="20"/>
        </w:rPr>
      </w:pPr>
      <w:r w:rsidRPr="0029300D">
        <w:rPr>
          <w:color w:val="000000"/>
          <w:spacing w:val="20"/>
        </w:rPr>
        <w:t>Общие принципы транспортной иммобилизации. Иммобилизация подручными средствами (импровизированные шины). Наложение бин</w:t>
      </w:r>
      <w:r w:rsidRPr="0029300D">
        <w:rPr>
          <w:color w:val="000000"/>
          <w:spacing w:val="20"/>
        </w:rPr>
        <w:softHyphen/>
        <w:t>товых фиксирующих повязок. Использование транспортных шин (лест</w:t>
      </w:r>
      <w:r w:rsidRPr="0029300D">
        <w:rPr>
          <w:color w:val="000000"/>
          <w:spacing w:val="20"/>
        </w:rPr>
        <w:softHyphen/>
        <w:t>ничных, лубочных), их подготовка. Правила наложения транспортной иммобилизации, типичные ошибки и осложнения. Особенности иммо</w:t>
      </w:r>
      <w:r w:rsidRPr="0029300D">
        <w:rPr>
          <w:color w:val="000000"/>
          <w:spacing w:val="20"/>
        </w:rPr>
        <w:softHyphen/>
        <w:t>билизации при повреждениях таза, позвоночника, головы, грудной клетки.</w:t>
      </w:r>
    </w:p>
    <w:p w:rsidR="007D2081" w:rsidRPr="0029300D" w:rsidRDefault="00D53AA4" w:rsidP="00D53AA4">
      <w:pPr>
        <w:pStyle w:val="2"/>
        <w:tabs>
          <w:tab w:val="left" w:pos="1694"/>
        </w:tabs>
        <w:spacing w:before="0" w:after="0"/>
        <w:rPr>
          <w:rFonts w:ascii="Times New Roman" w:hAnsi="Times New Roman" w:cs="Times New Roman"/>
          <w:b w:val="0"/>
          <w:i w:val="0"/>
          <w:sz w:val="24"/>
          <w:szCs w:val="24"/>
          <w:u w:val="single"/>
        </w:rPr>
      </w:pPr>
      <w:r w:rsidRPr="0029300D">
        <w:rPr>
          <w:rFonts w:ascii="Times New Roman" w:hAnsi="Times New Roman" w:cs="Times New Roman"/>
          <w:b w:val="0"/>
          <w:i w:val="0"/>
          <w:sz w:val="24"/>
          <w:szCs w:val="24"/>
        </w:rPr>
        <w:t xml:space="preserve">          </w:t>
      </w:r>
      <w:r w:rsidR="007D2081" w:rsidRPr="0029300D">
        <w:rPr>
          <w:rFonts w:ascii="Times New Roman" w:hAnsi="Times New Roman" w:cs="Times New Roman"/>
          <w:b w:val="0"/>
          <w:i w:val="0"/>
          <w:sz w:val="24"/>
          <w:szCs w:val="24"/>
          <w:u w:val="single"/>
        </w:rPr>
        <w:t>Тема 11. Методы высвобождения пострадавших, извлечени</w:t>
      </w:r>
      <w:r w:rsidR="007D2081" w:rsidRPr="0029300D">
        <w:rPr>
          <w:rFonts w:ascii="Times New Roman" w:hAnsi="Times New Roman" w:cs="Times New Roman"/>
          <w:b w:val="0"/>
          <w:i w:val="0"/>
          <w:color w:val="000000"/>
          <w:sz w:val="24"/>
          <w:szCs w:val="24"/>
          <w:u w:val="single"/>
        </w:rPr>
        <w:t xml:space="preserve"> из машины; их транспортировка, погрузка в транспорт</w:t>
      </w:r>
    </w:p>
    <w:p w:rsidR="00D53AA4" w:rsidRPr="0029300D" w:rsidRDefault="007D2081" w:rsidP="00D53AA4">
      <w:pPr>
        <w:shd w:val="clear" w:color="auto" w:fill="FFFFFF"/>
        <w:ind w:firstLine="709"/>
        <w:jc w:val="both"/>
        <w:rPr>
          <w:color w:val="000000"/>
          <w:u w:val="single"/>
        </w:rPr>
      </w:pPr>
      <w:r w:rsidRPr="0029300D">
        <w:rPr>
          <w:color w:val="000000"/>
          <w:u w:val="single"/>
        </w:rPr>
        <w:t xml:space="preserve"> (Практические навыки – см. приложение п.п.17-19; 21-22)</w:t>
      </w:r>
    </w:p>
    <w:p w:rsidR="007D2081" w:rsidRPr="0029300D" w:rsidRDefault="007D2081" w:rsidP="00D53AA4">
      <w:pPr>
        <w:shd w:val="clear" w:color="auto" w:fill="FFFFFF"/>
        <w:ind w:firstLine="709"/>
        <w:jc w:val="both"/>
        <w:rPr>
          <w:color w:val="000000"/>
          <w:u w:val="single"/>
        </w:rPr>
      </w:pPr>
      <w:r w:rsidRPr="0029300D">
        <w:t>Приемы открывания заклиненных дверей машины, извлечения пострадавших через разбитое стекло. Особенности извлечения пострадавших с длительно придавленными конечностями. Приемы переноски на импровизированных носилках, волокуше, на руках, на плечах, на спине. Техника укладывания пострадавших на носилки. Особенности извлечения и перекладывания пострадавших с подозрением на травму позвоночника, таза. Использование попутного транспорта для транспортировки пострадавших (способы укладывания в легковой и грузовой автомобиль, автобус).</w:t>
      </w:r>
    </w:p>
    <w:p w:rsidR="007D2081" w:rsidRPr="0029300D" w:rsidRDefault="007D2081" w:rsidP="00D53AA4">
      <w:pPr>
        <w:shd w:val="clear" w:color="auto" w:fill="FFFFFF"/>
        <w:ind w:firstLine="709"/>
        <w:jc w:val="both"/>
      </w:pPr>
      <w:r w:rsidRPr="0029300D">
        <w:rPr>
          <w:color w:val="000000"/>
          <w:u w:val="single"/>
        </w:rPr>
        <w:t>Тема 12. Обработка ран. Десмургия.</w:t>
      </w:r>
    </w:p>
    <w:p w:rsidR="00D53AA4" w:rsidRPr="0029300D" w:rsidRDefault="007D2081" w:rsidP="00D53AA4">
      <w:pPr>
        <w:shd w:val="clear" w:color="auto" w:fill="FFFFFF"/>
        <w:ind w:firstLine="709"/>
        <w:jc w:val="both"/>
        <w:rPr>
          <w:color w:val="000000"/>
          <w:u w:val="single"/>
        </w:rPr>
      </w:pPr>
      <w:r w:rsidRPr="0029300D">
        <w:rPr>
          <w:color w:val="000000"/>
          <w:u w:val="single"/>
        </w:rPr>
        <w:t>(Практические навыки - см. приложение п.п. 10-13; 25)</w:t>
      </w:r>
    </w:p>
    <w:p w:rsidR="007D2081" w:rsidRPr="0029300D" w:rsidRDefault="007D2081" w:rsidP="00D53AA4">
      <w:pPr>
        <w:shd w:val="clear" w:color="auto" w:fill="FFFFFF"/>
        <w:ind w:firstLine="709"/>
        <w:jc w:val="both"/>
        <w:rPr>
          <w:color w:val="000000"/>
          <w:u w:val="single"/>
        </w:rPr>
      </w:pPr>
      <w:r w:rsidRPr="0029300D">
        <w:rPr>
          <w:color w:val="000000"/>
        </w:rPr>
        <w:t>Техника туалета ран, дезинфицирования и наложения асептиче</w:t>
      </w:r>
      <w:r w:rsidRPr="0029300D">
        <w:rPr>
          <w:color w:val="000000"/>
        </w:rPr>
        <w:softHyphen/>
        <w:t>ских повязок при повреждениях различной локализации. Наложение окклюзионной повязки на грудную клетку с использованием перевя</w:t>
      </w:r>
      <w:r w:rsidRPr="0029300D">
        <w:rPr>
          <w:color w:val="000000"/>
        </w:rPr>
        <w:softHyphen/>
        <w:t>зочного индивидуального пакета или подручных средств. Наложение асептической повязки при травме брюшной стенки с эвентрацией внут</w:t>
      </w:r>
      <w:r w:rsidRPr="0029300D">
        <w:rPr>
          <w:color w:val="000000"/>
        </w:rPr>
        <w:softHyphen/>
        <w:t>ренних органов. Использование подручных средств наложения повязок.</w:t>
      </w:r>
    </w:p>
    <w:p w:rsidR="007D2081" w:rsidRPr="0029300D" w:rsidRDefault="007D2081" w:rsidP="00D53AA4">
      <w:pPr>
        <w:shd w:val="clear" w:color="auto" w:fill="FFFFFF"/>
        <w:ind w:firstLine="709"/>
        <w:jc w:val="both"/>
        <w:rPr>
          <w:color w:val="000000"/>
          <w:u w:val="single"/>
        </w:rPr>
      </w:pPr>
      <w:r w:rsidRPr="0029300D">
        <w:rPr>
          <w:color w:val="000000"/>
          <w:u w:val="single"/>
        </w:rPr>
        <w:t xml:space="preserve">Тема 13. Пользование индивидуальной аптечкой </w:t>
      </w:r>
    </w:p>
    <w:p w:rsidR="007D2081" w:rsidRPr="0029300D" w:rsidRDefault="007D2081" w:rsidP="00D53AA4">
      <w:pPr>
        <w:shd w:val="clear" w:color="auto" w:fill="FFFFFF"/>
        <w:ind w:firstLine="709"/>
        <w:jc w:val="both"/>
        <w:rPr>
          <w:color w:val="000000"/>
        </w:rPr>
      </w:pPr>
      <w:r w:rsidRPr="0029300D">
        <w:rPr>
          <w:color w:val="000000"/>
          <w:u w:val="single"/>
        </w:rPr>
        <w:t xml:space="preserve">    (Практические навыки - см. приложение п.п. 14, 20, 23, 24, 27-29)</w:t>
      </w:r>
      <w:r w:rsidRPr="0029300D">
        <w:rPr>
          <w:color w:val="000000"/>
        </w:rPr>
        <w:t xml:space="preserve"> </w:t>
      </w:r>
    </w:p>
    <w:p w:rsidR="007D2081" w:rsidRPr="0029300D" w:rsidRDefault="007D2081" w:rsidP="00D53AA4">
      <w:pPr>
        <w:shd w:val="clear" w:color="auto" w:fill="FFFFFF"/>
        <w:ind w:firstLine="709"/>
        <w:jc w:val="both"/>
        <w:rPr>
          <w:color w:val="000000"/>
        </w:rPr>
      </w:pPr>
      <w:r w:rsidRPr="0029300D">
        <w:rPr>
          <w:color w:val="000000"/>
        </w:rPr>
        <w:t>Комплектация индивидуальной аптечки. Навыки применения ее содержимого.</w:t>
      </w:r>
    </w:p>
    <w:p w:rsidR="003A23B6" w:rsidRDefault="003A23B6">
      <w:pPr>
        <w:suppressAutoHyphens w:val="0"/>
        <w:spacing w:after="200" w:line="276" w:lineRule="auto"/>
        <w:rPr>
          <w:color w:val="000000"/>
          <w:sz w:val="28"/>
          <w:szCs w:val="28"/>
        </w:rPr>
      </w:pPr>
    </w:p>
    <w:p w:rsidR="007D2081" w:rsidRPr="007D2081" w:rsidRDefault="007D2081" w:rsidP="009E4F34">
      <w:pPr>
        <w:shd w:val="clear" w:color="auto" w:fill="FFFFFF"/>
        <w:jc w:val="right"/>
        <w:rPr>
          <w:color w:val="000000"/>
          <w:sz w:val="28"/>
          <w:szCs w:val="28"/>
        </w:rPr>
      </w:pPr>
      <w:r w:rsidRPr="007D2081">
        <w:rPr>
          <w:color w:val="000000"/>
          <w:sz w:val="28"/>
          <w:szCs w:val="28"/>
        </w:rPr>
        <w:lastRenderedPageBreak/>
        <w:t>Приложение</w:t>
      </w:r>
      <w:r w:rsidR="00B86A75">
        <w:rPr>
          <w:color w:val="000000"/>
          <w:sz w:val="28"/>
          <w:szCs w:val="28"/>
        </w:rPr>
        <w:t xml:space="preserve"> 1</w:t>
      </w:r>
    </w:p>
    <w:p w:rsidR="007D2081" w:rsidRPr="003A23B6" w:rsidRDefault="007D2081" w:rsidP="003A23B6">
      <w:pPr>
        <w:shd w:val="clear" w:color="auto" w:fill="FFFFFF"/>
        <w:jc w:val="center"/>
        <w:rPr>
          <w:b/>
          <w:sz w:val="28"/>
          <w:szCs w:val="28"/>
        </w:rPr>
      </w:pPr>
      <w:r w:rsidRPr="007D2081">
        <w:rPr>
          <w:b/>
          <w:bCs/>
          <w:color w:val="000000"/>
          <w:sz w:val="28"/>
          <w:szCs w:val="28"/>
        </w:rPr>
        <w:t>ПЕРЕЧЕНЬ ОБЯЗАТЕЛЬНЫХ ПРАКТИЧЕСКИХ НАВЫКОВ И</w:t>
      </w:r>
      <w:r w:rsidR="003A23B6">
        <w:rPr>
          <w:b/>
          <w:bCs/>
          <w:color w:val="000000"/>
          <w:sz w:val="28"/>
          <w:szCs w:val="28"/>
        </w:rPr>
        <w:t xml:space="preserve"> </w:t>
      </w:r>
      <w:r w:rsidRPr="003A23B6">
        <w:rPr>
          <w:b/>
          <w:sz w:val="28"/>
          <w:szCs w:val="28"/>
        </w:rPr>
        <w:t>МАНИПУЛЯЦИЙ</w:t>
      </w:r>
    </w:p>
    <w:p w:rsidR="007D2081" w:rsidRPr="007D2081" w:rsidRDefault="007D2081" w:rsidP="007D2081">
      <w:pPr>
        <w:shd w:val="clear" w:color="auto" w:fill="FFFFFF"/>
        <w:ind w:firstLine="709"/>
        <w:jc w:val="both"/>
        <w:rPr>
          <w:sz w:val="28"/>
          <w:szCs w:val="28"/>
        </w:rPr>
      </w:pPr>
    </w:p>
    <w:p w:rsidR="00D72147" w:rsidRPr="00D72147" w:rsidRDefault="007D2081" w:rsidP="00D72147">
      <w:pPr>
        <w:pStyle w:val="af8"/>
        <w:numPr>
          <w:ilvl w:val="0"/>
          <w:numId w:val="45"/>
        </w:numPr>
        <w:shd w:val="clear" w:color="auto" w:fill="FFFFFF"/>
        <w:tabs>
          <w:tab w:val="left" w:pos="955"/>
          <w:tab w:val="left" w:pos="4234"/>
          <w:tab w:val="left" w:pos="6787"/>
        </w:tabs>
        <w:jc w:val="both"/>
        <w:rPr>
          <w:color w:val="000000"/>
        </w:rPr>
      </w:pPr>
      <w:r w:rsidRPr="00D72147">
        <w:rPr>
          <w:color w:val="000000"/>
        </w:rPr>
        <w:t xml:space="preserve">Техника очищения ротовой полости и восстановления проходимости верхних </w:t>
      </w:r>
      <w:r w:rsidR="00D72147" w:rsidRPr="00D72147">
        <w:rPr>
          <w:color w:val="000000"/>
        </w:rPr>
        <w:t xml:space="preserve">       </w:t>
      </w:r>
    </w:p>
    <w:p w:rsidR="007D2081" w:rsidRPr="00D72147" w:rsidRDefault="007D2081" w:rsidP="00D72147">
      <w:pPr>
        <w:pStyle w:val="af8"/>
        <w:shd w:val="clear" w:color="auto" w:fill="FFFFFF"/>
        <w:tabs>
          <w:tab w:val="left" w:pos="955"/>
          <w:tab w:val="left" w:pos="4234"/>
          <w:tab w:val="left" w:pos="6787"/>
        </w:tabs>
        <w:ind w:left="1144"/>
        <w:jc w:val="both"/>
        <w:rPr>
          <w:color w:val="000000"/>
        </w:rPr>
      </w:pPr>
      <w:r w:rsidRPr="00D72147">
        <w:rPr>
          <w:color w:val="000000"/>
        </w:rPr>
        <w:t>дыхательных путей.</w:t>
      </w:r>
    </w:p>
    <w:p w:rsidR="007D2081" w:rsidRPr="003A23B6" w:rsidRDefault="007D2081" w:rsidP="007D2081">
      <w:pPr>
        <w:shd w:val="clear" w:color="auto" w:fill="FFFFFF"/>
        <w:tabs>
          <w:tab w:val="left" w:pos="955"/>
          <w:tab w:val="left" w:pos="4234"/>
          <w:tab w:val="left" w:pos="6787"/>
        </w:tabs>
        <w:ind w:firstLine="709"/>
        <w:jc w:val="both"/>
        <w:rPr>
          <w:color w:val="000000"/>
        </w:rPr>
      </w:pPr>
      <w:r w:rsidRPr="003A23B6">
        <w:rPr>
          <w:color w:val="000000"/>
        </w:rPr>
        <w:t xml:space="preserve"> 2. Искусственная вентиляция легких:</w:t>
      </w:r>
    </w:p>
    <w:p w:rsidR="007D2081" w:rsidRPr="003A23B6" w:rsidRDefault="007D2081" w:rsidP="003A23B6">
      <w:pPr>
        <w:numPr>
          <w:ilvl w:val="0"/>
          <w:numId w:val="10"/>
        </w:numPr>
        <w:tabs>
          <w:tab w:val="clear" w:pos="1598"/>
        </w:tabs>
        <w:suppressAutoHyphens w:val="0"/>
        <w:ind w:left="1134" w:hanging="283"/>
        <w:jc w:val="both"/>
        <w:rPr>
          <w:color w:val="000000"/>
        </w:rPr>
      </w:pPr>
      <w:r w:rsidRPr="003A23B6">
        <w:rPr>
          <w:color w:val="000000"/>
        </w:rPr>
        <w:t>изо рта в рот (с применением и без применения «устройства для проведения искусственного дыхания»);</w:t>
      </w:r>
    </w:p>
    <w:p w:rsidR="007D2081" w:rsidRPr="003A23B6" w:rsidRDefault="007D2081" w:rsidP="003A23B6">
      <w:pPr>
        <w:numPr>
          <w:ilvl w:val="0"/>
          <w:numId w:val="10"/>
        </w:numPr>
        <w:tabs>
          <w:tab w:val="clear" w:pos="1598"/>
        </w:tabs>
        <w:suppressAutoHyphens w:val="0"/>
        <w:ind w:left="1134" w:hanging="283"/>
        <w:jc w:val="both"/>
      </w:pPr>
      <w:r w:rsidRPr="003A23B6">
        <w:rPr>
          <w:color w:val="000000"/>
        </w:rPr>
        <w:t>изо рта в нос.</w:t>
      </w:r>
    </w:p>
    <w:p w:rsidR="007D2081" w:rsidRPr="003A23B6" w:rsidRDefault="007D2081" w:rsidP="003A23B6">
      <w:pPr>
        <w:ind w:left="1134" w:hanging="284"/>
        <w:jc w:val="both"/>
      </w:pPr>
      <w:r w:rsidRPr="003A23B6">
        <w:rPr>
          <w:color w:val="000000"/>
        </w:rPr>
        <w:t>3. Закрытый массаж сердца:</w:t>
      </w:r>
    </w:p>
    <w:p w:rsidR="007D2081" w:rsidRPr="003A23B6" w:rsidRDefault="007D2081" w:rsidP="003A23B6">
      <w:pPr>
        <w:numPr>
          <w:ilvl w:val="0"/>
          <w:numId w:val="10"/>
        </w:numPr>
        <w:shd w:val="clear" w:color="auto" w:fill="FFFFFF"/>
        <w:tabs>
          <w:tab w:val="clear" w:pos="1598"/>
          <w:tab w:val="left" w:pos="2746"/>
        </w:tabs>
        <w:suppressAutoHyphens w:val="0"/>
        <w:ind w:left="1134" w:hanging="283"/>
        <w:jc w:val="both"/>
        <w:rPr>
          <w:color w:val="000000"/>
        </w:rPr>
      </w:pPr>
      <w:r w:rsidRPr="003A23B6">
        <w:rPr>
          <w:color w:val="000000"/>
        </w:rPr>
        <w:t>двумя руками;</w:t>
      </w:r>
    </w:p>
    <w:p w:rsidR="007D2081" w:rsidRPr="003A23B6" w:rsidRDefault="007D2081" w:rsidP="003A23B6">
      <w:pPr>
        <w:numPr>
          <w:ilvl w:val="0"/>
          <w:numId w:val="10"/>
        </w:numPr>
        <w:tabs>
          <w:tab w:val="clear" w:pos="1598"/>
        </w:tabs>
        <w:suppressAutoHyphens w:val="0"/>
        <w:ind w:left="1134" w:hanging="283"/>
        <w:jc w:val="both"/>
        <w:rPr>
          <w:color w:val="000000"/>
        </w:rPr>
      </w:pPr>
      <w:r w:rsidRPr="003A23B6">
        <w:rPr>
          <w:color w:val="000000"/>
        </w:rPr>
        <w:t>одной рукой.</w:t>
      </w:r>
    </w:p>
    <w:p w:rsidR="007D2081" w:rsidRPr="003A23B6" w:rsidRDefault="007D2081" w:rsidP="007D2081">
      <w:pPr>
        <w:numPr>
          <w:ilvl w:val="0"/>
          <w:numId w:val="6"/>
        </w:numPr>
        <w:shd w:val="clear" w:color="auto" w:fill="FFFFFF"/>
        <w:tabs>
          <w:tab w:val="left" w:pos="662"/>
          <w:tab w:val="left" w:pos="5050"/>
        </w:tabs>
        <w:suppressAutoHyphens w:val="0"/>
        <w:spacing w:before="40"/>
        <w:ind w:firstLine="709"/>
        <w:jc w:val="both"/>
        <w:rPr>
          <w:color w:val="000000"/>
        </w:rPr>
      </w:pPr>
      <w:r w:rsidRPr="003A23B6">
        <w:rPr>
          <w:color w:val="000000"/>
        </w:rPr>
        <w:t xml:space="preserve"> Проведение реанимационных мероприятий одним спасателем.</w:t>
      </w:r>
    </w:p>
    <w:p w:rsidR="007D2081" w:rsidRPr="003A23B6" w:rsidRDefault="007D2081" w:rsidP="007D2081">
      <w:pPr>
        <w:numPr>
          <w:ilvl w:val="0"/>
          <w:numId w:val="6"/>
        </w:numPr>
        <w:shd w:val="clear" w:color="auto" w:fill="FFFFFF"/>
        <w:tabs>
          <w:tab w:val="left" w:pos="662"/>
        </w:tabs>
        <w:suppressAutoHyphens w:val="0"/>
        <w:spacing w:before="40"/>
        <w:ind w:firstLine="709"/>
        <w:jc w:val="both"/>
        <w:rPr>
          <w:color w:val="000000"/>
        </w:rPr>
      </w:pPr>
      <w:r w:rsidRPr="003A23B6">
        <w:rPr>
          <w:color w:val="000000"/>
        </w:rPr>
        <w:t xml:space="preserve"> Проведение реанимационных мероприятий двумя спасателями.</w:t>
      </w:r>
    </w:p>
    <w:p w:rsidR="007D2081" w:rsidRPr="003A23B6" w:rsidRDefault="007D2081" w:rsidP="007D2081">
      <w:pPr>
        <w:numPr>
          <w:ilvl w:val="0"/>
          <w:numId w:val="6"/>
        </w:numPr>
        <w:shd w:val="clear" w:color="auto" w:fill="FFFFFF"/>
        <w:tabs>
          <w:tab w:val="left" w:pos="662"/>
        </w:tabs>
        <w:suppressAutoHyphens w:val="0"/>
        <w:spacing w:before="40"/>
        <w:ind w:firstLine="709"/>
        <w:jc w:val="both"/>
        <w:rPr>
          <w:color w:val="000000"/>
        </w:rPr>
      </w:pPr>
      <w:r w:rsidRPr="003A23B6">
        <w:rPr>
          <w:color w:val="000000"/>
        </w:rPr>
        <w:t xml:space="preserve"> Определение пульса:</w:t>
      </w:r>
    </w:p>
    <w:p w:rsidR="007D2081" w:rsidRPr="003A23B6" w:rsidRDefault="007D2081" w:rsidP="007D2081">
      <w:pPr>
        <w:numPr>
          <w:ilvl w:val="0"/>
          <w:numId w:val="7"/>
        </w:numPr>
        <w:shd w:val="clear" w:color="auto" w:fill="FFFFFF"/>
        <w:tabs>
          <w:tab w:val="left" w:pos="662"/>
        </w:tabs>
        <w:suppressAutoHyphens w:val="0"/>
        <w:spacing w:before="40"/>
        <w:ind w:firstLine="964"/>
        <w:jc w:val="both"/>
        <w:rPr>
          <w:color w:val="000000"/>
        </w:rPr>
      </w:pPr>
      <w:r w:rsidRPr="003A23B6">
        <w:rPr>
          <w:color w:val="000000"/>
        </w:rPr>
        <w:t xml:space="preserve"> на лучевой артерии;</w:t>
      </w:r>
    </w:p>
    <w:p w:rsidR="007D2081" w:rsidRPr="003A23B6" w:rsidRDefault="007D2081" w:rsidP="007D2081">
      <w:pPr>
        <w:numPr>
          <w:ilvl w:val="0"/>
          <w:numId w:val="7"/>
        </w:numPr>
        <w:shd w:val="clear" w:color="auto" w:fill="FFFFFF"/>
        <w:tabs>
          <w:tab w:val="left" w:pos="662"/>
        </w:tabs>
        <w:suppressAutoHyphens w:val="0"/>
        <w:spacing w:before="40"/>
        <w:ind w:firstLine="964"/>
        <w:jc w:val="both"/>
        <w:rPr>
          <w:color w:val="000000"/>
        </w:rPr>
      </w:pPr>
      <w:r w:rsidRPr="003A23B6">
        <w:rPr>
          <w:color w:val="000000"/>
        </w:rPr>
        <w:t xml:space="preserve"> на бедренной артерии;</w:t>
      </w:r>
    </w:p>
    <w:p w:rsidR="007D2081" w:rsidRPr="003A23B6" w:rsidRDefault="007D2081" w:rsidP="007D2081">
      <w:pPr>
        <w:numPr>
          <w:ilvl w:val="0"/>
          <w:numId w:val="7"/>
        </w:numPr>
        <w:shd w:val="clear" w:color="auto" w:fill="FFFFFF"/>
        <w:tabs>
          <w:tab w:val="left" w:pos="662"/>
        </w:tabs>
        <w:suppressAutoHyphens w:val="0"/>
        <w:spacing w:before="40"/>
        <w:ind w:firstLine="964"/>
        <w:jc w:val="both"/>
        <w:rPr>
          <w:color w:val="000000"/>
        </w:rPr>
      </w:pPr>
      <w:r w:rsidRPr="003A23B6">
        <w:rPr>
          <w:color w:val="000000"/>
        </w:rPr>
        <w:t xml:space="preserve"> на сонной артерии.</w:t>
      </w:r>
    </w:p>
    <w:p w:rsidR="007D2081" w:rsidRPr="003A23B6" w:rsidRDefault="007D2081" w:rsidP="007D2081">
      <w:pPr>
        <w:numPr>
          <w:ilvl w:val="0"/>
          <w:numId w:val="8"/>
        </w:numPr>
        <w:shd w:val="clear" w:color="auto" w:fill="FFFFFF"/>
        <w:tabs>
          <w:tab w:val="left" w:pos="662"/>
          <w:tab w:val="left" w:pos="5050"/>
        </w:tabs>
        <w:suppressAutoHyphens w:val="0"/>
        <w:spacing w:before="40"/>
        <w:ind w:firstLine="709"/>
        <w:jc w:val="both"/>
        <w:rPr>
          <w:color w:val="000000"/>
        </w:rPr>
      </w:pPr>
      <w:r w:rsidRPr="003A23B6">
        <w:rPr>
          <w:color w:val="000000"/>
        </w:rPr>
        <w:t xml:space="preserve"> Определение частоты пульса и дыхания.</w:t>
      </w:r>
    </w:p>
    <w:p w:rsidR="007D2081" w:rsidRPr="003A23B6" w:rsidRDefault="007D2081" w:rsidP="007D2081">
      <w:pPr>
        <w:numPr>
          <w:ilvl w:val="0"/>
          <w:numId w:val="8"/>
        </w:numPr>
        <w:shd w:val="clear" w:color="auto" w:fill="FFFFFF"/>
        <w:tabs>
          <w:tab w:val="left" w:pos="662"/>
        </w:tabs>
        <w:suppressAutoHyphens w:val="0"/>
        <w:spacing w:before="40"/>
        <w:ind w:firstLine="709"/>
        <w:jc w:val="both"/>
        <w:rPr>
          <w:color w:val="000000"/>
        </w:rPr>
      </w:pPr>
      <w:r w:rsidRPr="003A23B6">
        <w:rPr>
          <w:color w:val="000000"/>
        </w:rPr>
        <w:t xml:space="preserve"> Определение реакции зрачков.</w:t>
      </w:r>
    </w:p>
    <w:p w:rsidR="007D2081" w:rsidRPr="003A23B6" w:rsidRDefault="007D2081" w:rsidP="007D2081">
      <w:pPr>
        <w:numPr>
          <w:ilvl w:val="0"/>
          <w:numId w:val="8"/>
        </w:numPr>
        <w:shd w:val="clear" w:color="auto" w:fill="FFFFFF"/>
        <w:tabs>
          <w:tab w:val="left" w:pos="662"/>
        </w:tabs>
        <w:suppressAutoHyphens w:val="0"/>
        <w:spacing w:before="40"/>
        <w:ind w:firstLine="709"/>
        <w:jc w:val="both"/>
        <w:rPr>
          <w:color w:val="000000"/>
        </w:rPr>
      </w:pPr>
      <w:r w:rsidRPr="003A23B6">
        <w:rPr>
          <w:color w:val="000000"/>
        </w:rPr>
        <w:t xml:space="preserve"> Техника временной остановки кровотечения:</w:t>
      </w:r>
    </w:p>
    <w:p w:rsidR="007D2081" w:rsidRPr="003A23B6" w:rsidRDefault="007D2081" w:rsidP="007D2081">
      <w:pPr>
        <w:numPr>
          <w:ilvl w:val="0"/>
          <w:numId w:val="7"/>
        </w:numPr>
        <w:shd w:val="clear" w:color="auto" w:fill="FFFFFF"/>
        <w:tabs>
          <w:tab w:val="left" w:pos="662"/>
        </w:tabs>
        <w:suppressAutoHyphens w:val="0"/>
        <w:spacing w:before="40"/>
        <w:ind w:firstLine="964"/>
        <w:jc w:val="both"/>
      </w:pPr>
      <w:r w:rsidRPr="003A23B6">
        <w:rPr>
          <w:color w:val="000000"/>
        </w:rPr>
        <w:t xml:space="preserve"> прижатие артерии: плечевой, подколенной, бедренной, сонной;</w:t>
      </w:r>
    </w:p>
    <w:p w:rsidR="007D2081" w:rsidRPr="003A23B6" w:rsidRDefault="007D2081" w:rsidP="007D2081">
      <w:pPr>
        <w:numPr>
          <w:ilvl w:val="0"/>
          <w:numId w:val="7"/>
        </w:numPr>
        <w:shd w:val="clear" w:color="auto" w:fill="FFFFFF"/>
        <w:tabs>
          <w:tab w:val="left" w:pos="662"/>
        </w:tabs>
        <w:suppressAutoHyphens w:val="0"/>
        <w:spacing w:before="40"/>
        <w:ind w:firstLine="964"/>
        <w:jc w:val="both"/>
      </w:pPr>
      <w:r w:rsidRPr="003A23B6">
        <w:t xml:space="preserve"> н</w:t>
      </w:r>
      <w:r w:rsidRPr="003A23B6">
        <w:rPr>
          <w:color w:val="000000"/>
        </w:rPr>
        <w:t>аложение жгута-закрутки с использованием подручных средств;</w:t>
      </w:r>
    </w:p>
    <w:p w:rsidR="007D2081" w:rsidRPr="003A23B6" w:rsidRDefault="007D2081" w:rsidP="007D2081">
      <w:pPr>
        <w:numPr>
          <w:ilvl w:val="0"/>
          <w:numId w:val="7"/>
        </w:numPr>
        <w:shd w:val="clear" w:color="auto" w:fill="FFFFFF"/>
        <w:tabs>
          <w:tab w:val="left" w:pos="662"/>
        </w:tabs>
        <w:suppressAutoHyphens w:val="0"/>
        <w:spacing w:before="40"/>
        <w:ind w:firstLine="964"/>
        <w:jc w:val="both"/>
        <w:rPr>
          <w:color w:val="000000"/>
        </w:rPr>
      </w:pPr>
      <w:r w:rsidRPr="003A23B6">
        <w:rPr>
          <w:color w:val="000000"/>
        </w:rPr>
        <w:t xml:space="preserve"> максимальное сгибание конечности в суставе (коленном, локтевом</w:t>
      </w:r>
      <w:r w:rsidRPr="003A23B6">
        <w:rPr>
          <w:smallCaps/>
          <w:color w:val="000000"/>
        </w:rPr>
        <w:t>);</w:t>
      </w:r>
    </w:p>
    <w:p w:rsidR="007D2081" w:rsidRPr="003A23B6" w:rsidRDefault="007D2081" w:rsidP="007D2081">
      <w:pPr>
        <w:numPr>
          <w:ilvl w:val="0"/>
          <w:numId w:val="7"/>
        </w:numPr>
        <w:shd w:val="clear" w:color="auto" w:fill="FFFFFF"/>
        <w:tabs>
          <w:tab w:val="left" w:pos="662"/>
        </w:tabs>
        <w:suppressAutoHyphens w:val="0"/>
        <w:spacing w:before="40"/>
        <w:ind w:firstLine="964"/>
        <w:jc w:val="both"/>
        <w:rPr>
          <w:color w:val="000000"/>
        </w:rPr>
      </w:pPr>
      <w:r w:rsidRPr="003A23B6">
        <w:rPr>
          <w:color w:val="000000"/>
        </w:rPr>
        <w:t xml:space="preserve"> наложение резинового жгута;</w:t>
      </w:r>
    </w:p>
    <w:p w:rsidR="007D2081" w:rsidRPr="003A23B6" w:rsidRDefault="007D2081" w:rsidP="007D2081">
      <w:pPr>
        <w:numPr>
          <w:ilvl w:val="0"/>
          <w:numId w:val="7"/>
        </w:numPr>
        <w:shd w:val="clear" w:color="auto" w:fill="FFFFFF"/>
        <w:tabs>
          <w:tab w:val="left" w:pos="662"/>
        </w:tabs>
        <w:suppressAutoHyphens w:val="0"/>
        <w:spacing w:before="40"/>
        <w:ind w:firstLine="964"/>
        <w:jc w:val="both"/>
      </w:pPr>
      <w:r w:rsidRPr="003A23B6">
        <w:rPr>
          <w:color w:val="000000"/>
        </w:rPr>
        <w:t xml:space="preserve"> передняя тампонада носа;</w:t>
      </w:r>
    </w:p>
    <w:p w:rsidR="007D2081" w:rsidRPr="003A23B6" w:rsidRDefault="007D2081" w:rsidP="007D2081">
      <w:pPr>
        <w:numPr>
          <w:ilvl w:val="0"/>
          <w:numId w:val="7"/>
        </w:numPr>
        <w:shd w:val="clear" w:color="auto" w:fill="FFFFFF"/>
        <w:tabs>
          <w:tab w:val="left" w:pos="662"/>
        </w:tabs>
        <w:suppressAutoHyphens w:val="0"/>
        <w:spacing w:before="40"/>
        <w:ind w:firstLine="964"/>
        <w:jc w:val="both"/>
      </w:pPr>
      <w:r w:rsidRPr="003A23B6">
        <w:rPr>
          <w:color w:val="000000"/>
        </w:rPr>
        <w:t xml:space="preserve"> использование порошка «Статин» и салфеток «Колетекс ГЕМ».</w:t>
      </w:r>
    </w:p>
    <w:p w:rsidR="007D2081" w:rsidRPr="003A23B6" w:rsidRDefault="007D2081" w:rsidP="007D2081">
      <w:pPr>
        <w:numPr>
          <w:ilvl w:val="0"/>
          <w:numId w:val="8"/>
        </w:numPr>
        <w:shd w:val="clear" w:color="auto" w:fill="FFFFFF"/>
        <w:tabs>
          <w:tab w:val="left" w:pos="662"/>
        </w:tabs>
        <w:suppressAutoHyphens w:val="0"/>
        <w:spacing w:before="40"/>
        <w:ind w:firstLine="709"/>
        <w:jc w:val="both"/>
        <w:rPr>
          <w:color w:val="000000"/>
        </w:rPr>
      </w:pPr>
      <w:r w:rsidRPr="003A23B6">
        <w:rPr>
          <w:color w:val="000000"/>
        </w:rPr>
        <w:t xml:space="preserve"> Проведение туалета ран.</w:t>
      </w:r>
    </w:p>
    <w:p w:rsidR="007D2081" w:rsidRPr="003A23B6" w:rsidRDefault="007D2081" w:rsidP="007D2081">
      <w:pPr>
        <w:numPr>
          <w:ilvl w:val="0"/>
          <w:numId w:val="8"/>
        </w:numPr>
        <w:shd w:val="clear" w:color="auto" w:fill="FFFFFF"/>
        <w:tabs>
          <w:tab w:val="left" w:pos="662"/>
        </w:tabs>
        <w:suppressAutoHyphens w:val="0"/>
        <w:spacing w:before="40"/>
        <w:ind w:firstLine="709"/>
        <w:jc w:val="both"/>
      </w:pPr>
      <w:r w:rsidRPr="003A23B6">
        <w:rPr>
          <w:color w:val="000000"/>
        </w:rPr>
        <w:t xml:space="preserve"> Наложение бинтовых повязок:</w:t>
      </w:r>
    </w:p>
    <w:p w:rsidR="007D2081" w:rsidRPr="003A23B6" w:rsidRDefault="007D2081" w:rsidP="007D2081">
      <w:pPr>
        <w:numPr>
          <w:ilvl w:val="0"/>
          <w:numId w:val="7"/>
        </w:numPr>
        <w:shd w:val="clear" w:color="auto" w:fill="FFFFFF"/>
        <w:tabs>
          <w:tab w:val="left" w:pos="662"/>
        </w:tabs>
        <w:suppressAutoHyphens w:val="0"/>
        <w:spacing w:before="40"/>
        <w:ind w:firstLine="964"/>
        <w:jc w:val="both"/>
        <w:rPr>
          <w:color w:val="000000"/>
        </w:rPr>
      </w:pPr>
      <w:r w:rsidRPr="003A23B6">
        <w:rPr>
          <w:color w:val="000000"/>
        </w:rPr>
        <w:t>циркулярная на конечность;</w:t>
      </w:r>
    </w:p>
    <w:p w:rsidR="007D2081" w:rsidRPr="003A23B6" w:rsidRDefault="007D2081" w:rsidP="007D2081">
      <w:pPr>
        <w:numPr>
          <w:ilvl w:val="0"/>
          <w:numId w:val="7"/>
        </w:numPr>
        <w:shd w:val="clear" w:color="auto" w:fill="FFFFFF"/>
        <w:tabs>
          <w:tab w:val="left" w:pos="662"/>
        </w:tabs>
        <w:suppressAutoHyphens w:val="0"/>
        <w:spacing w:before="40"/>
        <w:ind w:firstLine="964"/>
        <w:jc w:val="both"/>
      </w:pPr>
      <w:r w:rsidRPr="003A23B6">
        <w:rPr>
          <w:color w:val="000000"/>
        </w:rPr>
        <w:t xml:space="preserve"> колосовидная;</w:t>
      </w:r>
    </w:p>
    <w:p w:rsidR="007D2081" w:rsidRPr="003A23B6" w:rsidRDefault="007D2081" w:rsidP="007D2081">
      <w:pPr>
        <w:numPr>
          <w:ilvl w:val="0"/>
          <w:numId w:val="7"/>
        </w:numPr>
        <w:shd w:val="clear" w:color="auto" w:fill="FFFFFF"/>
        <w:tabs>
          <w:tab w:val="left" w:pos="662"/>
        </w:tabs>
        <w:suppressAutoHyphens w:val="0"/>
        <w:spacing w:before="40"/>
        <w:ind w:firstLine="964"/>
        <w:jc w:val="both"/>
        <w:rPr>
          <w:color w:val="000000"/>
        </w:rPr>
      </w:pPr>
      <w:r w:rsidRPr="003A23B6">
        <w:rPr>
          <w:color w:val="000000"/>
        </w:rPr>
        <w:t>спиральная;</w:t>
      </w:r>
    </w:p>
    <w:p w:rsidR="007D2081" w:rsidRPr="003A23B6" w:rsidRDefault="007D2081" w:rsidP="007D2081">
      <w:pPr>
        <w:numPr>
          <w:ilvl w:val="0"/>
          <w:numId w:val="7"/>
        </w:numPr>
        <w:shd w:val="clear" w:color="auto" w:fill="FFFFFF"/>
        <w:tabs>
          <w:tab w:val="left" w:pos="662"/>
        </w:tabs>
        <w:suppressAutoHyphens w:val="0"/>
        <w:spacing w:before="40"/>
        <w:ind w:firstLine="964"/>
        <w:jc w:val="both"/>
      </w:pPr>
      <w:r w:rsidRPr="003A23B6">
        <w:rPr>
          <w:color w:val="000000"/>
        </w:rPr>
        <w:t>«чепец»;</w:t>
      </w:r>
    </w:p>
    <w:p w:rsidR="007D2081" w:rsidRPr="003A23B6" w:rsidRDefault="007D2081" w:rsidP="007D2081">
      <w:pPr>
        <w:numPr>
          <w:ilvl w:val="0"/>
          <w:numId w:val="7"/>
        </w:numPr>
        <w:shd w:val="clear" w:color="auto" w:fill="FFFFFF"/>
        <w:tabs>
          <w:tab w:val="left" w:pos="662"/>
        </w:tabs>
        <w:suppressAutoHyphens w:val="0"/>
        <w:spacing w:before="40"/>
        <w:ind w:firstLine="964"/>
        <w:jc w:val="both"/>
      </w:pPr>
      <w:r w:rsidRPr="003A23B6">
        <w:rPr>
          <w:color w:val="000000"/>
        </w:rPr>
        <w:t>черепашья;</w:t>
      </w:r>
    </w:p>
    <w:p w:rsidR="007D2081" w:rsidRPr="003A23B6" w:rsidRDefault="007D2081" w:rsidP="007D2081">
      <w:pPr>
        <w:numPr>
          <w:ilvl w:val="0"/>
          <w:numId w:val="7"/>
        </w:numPr>
        <w:shd w:val="clear" w:color="auto" w:fill="FFFFFF"/>
        <w:tabs>
          <w:tab w:val="left" w:pos="662"/>
        </w:tabs>
        <w:suppressAutoHyphens w:val="0"/>
        <w:spacing w:before="40"/>
        <w:ind w:firstLine="964"/>
        <w:jc w:val="both"/>
      </w:pPr>
      <w:r w:rsidRPr="003A23B6">
        <w:rPr>
          <w:color w:val="000000"/>
        </w:rPr>
        <w:t>косыночная;</w:t>
      </w:r>
    </w:p>
    <w:p w:rsidR="007D2081" w:rsidRPr="003A23B6" w:rsidRDefault="007D2081" w:rsidP="007D2081">
      <w:pPr>
        <w:numPr>
          <w:ilvl w:val="0"/>
          <w:numId w:val="7"/>
        </w:numPr>
        <w:shd w:val="clear" w:color="auto" w:fill="FFFFFF"/>
        <w:tabs>
          <w:tab w:val="left" w:pos="662"/>
        </w:tabs>
        <w:suppressAutoHyphens w:val="0"/>
        <w:spacing w:before="40"/>
        <w:ind w:firstLine="964"/>
        <w:jc w:val="both"/>
      </w:pPr>
      <w:r w:rsidRPr="003A23B6">
        <w:rPr>
          <w:color w:val="000000"/>
        </w:rPr>
        <w:t>Дезо;</w:t>
      </w:r>
    </w:p>
    <w:p w:rsidR="007D2081" w:rsidRPr="003A23B6" w:rsidRDefault="007D2081" w:rsidP="007D2081">
      <w:pPr>
        <w:numPr>
          <w:ilvl w:val="0"/>
          <w:numId w:val="7"/>
        </w:numPr>
        <w:shd w:val="clear" w:color="auto" w:fill="FFFFFF"/>
        <w:tabs>
          <w:tab w:val="left" w:pos="662"/>
        </w:tabs>
        <w:suppressAutoHyphens w:val="0"/>
        <w:spacing w:before="40"/>
        <w:ind w:firstLine="964"/>
        <w:jc w:val="both"/>
      </w:pPr>
      <w:r w:rsidRPr="003A23B6">
        <w:rPr>
          <w:color w:val="000000"/>
        </w:rPr>
        <w:t>окклюзионная;</w:t>
      </w:r>
    </w:p>
    <w:p w:rsidR="007D2081" w:rsidRPr="003A23B6" w:rsidRDefault="007D2081" w:rsidP="007D2081">
      <w:pPr>
        <w:numPr>
          <w:ilvl w:val="0"/>
          <w:numId w:val="7"/>
        </w:numPr>
        <w:shd w:val="clear" w:color="auto" w:fill="FFFFFF"/>
        <w:tabs>
          <w:tab w:val="left" w:pos="662"/>
        </w:tabs>
        <w:suppressAutoHyphens w:val="0"/>
        <w:spacing w:before="40"/>
        <w:ind w:firstLine="964"/>
        <w:jc w:val="both"/>
      </w:pPr>
      <w:r w:rsidRPr="003A23B6">
        <w:rPr>
          <w:color w:val="000000"/>
        </w:rPr>
        <w:t xml:space="preserve"> давящая;</w:t>
      </w:r>
    </w:p>
    <w:p w:rsidR="007D2081" w:rsidRPr="003A23B6" w:rsidRDefault="007D2081" w:rsidP="007D2081">
      <w:pPr>
        <w:numPr>
          <w:ilvl w:val="0"/>
          <w:numId w:val="7"/>
        </w:numPr>
        <w:shd w:val="clear" w:color="auto" w:fill="FFFFFF"/>
        <w:tabs>
          <w:tab w:val="left" w:pos="662"/>
        </w:tabs>
        <w:suppressAutoHyphens w:val="0"/>
        <w:spacing w:before="40"/>
        <w:ind w:firstLine="964"/>
        <w:jc w:val="both"/>
      </w:pPr>
      <w:r w:rsidRPr="003A23B6">
        <w:rPr>
          <w:color w:val="000000"/>
        </w:rPr>
        <w:t xml:space="preserve"> контурная.</w:t>
      </w:r>
    </w:p>
    <w:p w:rsidR="007D2081" w:rsidRPr="003A23B6" w:rsidRDefault="007D2081" w:rsidP="007D2081">
      <w:pPr>
        <w:shd w:val="clear" w:color="auto" w:fill="FFFFFF"/>
        <w:spacing w:before="20"/>
        <w:ind w:firstLine="709"/>
        <w:jc w:val="both"/>
      </w:pPr>
      <w:r w:rsidRPr="003A23B6">
        <w:rPr>
          <w:color w:val="000000"/>
        </w:rPr>
        <w:t>12. Использование сетчатого бинта.</w:t>
      </w:r>
    </w:p>
    <w:p w:rsidR="007D2081" w:rsidRPr="003A23B6" w:rsidRDefault="007D2081" w:rsidP="007D2081">
      <w:pPr>
        <w:numPr>
          <w:ilvl w:val="0"/>
          <w:numId w:val="9"/>
        </w:numPr>
        <w:shd w:val="clear" w:color="auto" w:fill="FFFFFF"/>
        <w:tabs>
          <w:tab w:val="left" w:pos="773"/>
        </w:tabs>
        <w:suppressAutoHyphens w:val="0"/>
        <w:spacing w:before="20"/>
        <w:ind w:firstLine="709"/>
        <w:jc w:val="both"/>
        <w:rPr>
          <w:color w:val="000000"/>
        </w:rPr>
      </w:pPr>
      <w:r w:rsidRPr="003A23B6">
        <w:rPr>
          <w:color w:val="000000"/>
        </w:rPr>
        <w:t xml:space="preserve"> Эластичное бинтование конечности.</w:t>
      </w:r>
    </w:p>
    <w:p w:rsidR="007D2081" w:rsidRPr="003A23B6" w:rsidRDefault="007D2081" w:rsidP="007D2081">
      <w:pPr>
        <w:numPr>
          <w:ilvl w:val="0"/>
          <w:numId w:val="9"/>
        </w:numPr>
        <w:shd w:val="clear" w:color="auto" w:fill="FFFFFF"/>
        <w:tabs>
          <w:tab w:val="left" w:pos="773"/>
        </w:tabs>
        <w:suppressAutoHyphens w:val="0"/>
        <w:spacing w:before="20"/>
        <w:ind w:firstLine="709"/>
        <w:jc w:val="both"/>
      </w:pPr>
      <w:r w:rsidRPr="003A23B6">
        <w:rPr>
          <w:color w:val="000000"/>
        </w:rPr>
        <w:t xml:space="preserve"> Использование лейкопластыря, бактерицидного пластыря.</w:t>
      </w:r>
    </w:p>
    <w:p w:rsidR="007D2081" w:rsidRPr="003A23B6" w:rsidRDefault="007D2081" w:rsidP="007D2081">
      <w:pPr>
        <w:numPr>
          <w:ilvl w:val="0"/>
          <w:numId w:val="9"/>
        </w:numPr>
        <w:shd w:val="clear" w:color="auto" w:fill="FFFFFF"/>
        <w:tabs>
          <w:tab w:val="left" w:pos="773"/>
        </w:tabs>
        <w:suppressAutoHyphens w:val="0"/>
        <w:spacing w:before="20"/>
        <w:ind w:firstLine="709"/>
        <w:jc w:val="both"/>
      </w:pPr>
      <w:r w:rsidRPr="003A23B6">
        <w:rPr>
          <w:color w:val="000000"/>
        </w:rPr>
        <w:t xml:space="preserve"> Транспортная иммобилизация с использованием подручных средств и сетчатых шин при повреждениях:</w:t>
      </w:r>
    </w:p>
    <w:p w:rsidR="007D2081" w:rsidRPr="003A23B6" w:rsidRDefault="007D2081" w:rsidP="007D2081">
      <w:pPr>
        <w:numPr>
          <w:ilvl w:val="0"/>
          <w:numId w:val="7"/>
        </w:numPr>
        <w:shd w:val="clear" w:color="auto" w:fill="FFFFFF"/>
        <w:tabs>
          <w:tab w:val="left" w:pos="576"/>
        </w:tabs>
        <w:suppressAutoHyphens w:val="0"/>
        <w:spacing w:before="20"/>
        <w:ind w:firstLine="709"/>
        <w:jc w:val="both"/>
        <w:rPr>
          <w:color w:val="000000"/>
        </w:rPr>
      </w:pPr>
      <w:r w:rsidRPr="003A23B6">
        <w:rPr>
          <w:color w:val="000000"/>
        </w:rPr>
        <w:t>ключицы;</w:t>
      </w:r>
    </w:p>
    <w:p w:rsidR="007D2081" w:rsidRPr="003A23B6" w:rsidRDefault="007D2081" w:rsidP="007D2081">
      <w:pPr>
        <w:numPr>
          <w:ilvl w:val="0"/>
          <w:numId w:val="7"/>
        </w:numPr>
        <w:shd w:val="clear" w:color="auto" w:fill="FFFFFF"/>
        <w:tabs>
          <w:tab w:val="left" w:pos="576"/>
        </w:tabs>
        <w:suppressAutoHyphens w:val="0"/>
        <w:spacing w:before="20"/>
        <w:ind w:firstLine="709"/>
        <w:jc w:val="both"/>
        <w:rPr>
          <w:color w:val="000000"/>
        </w:rPr>
      </w:pPr>
      <w:r w:rsidRPr="003A23B6">
        <w:rPr>
          <w:color w:val="000000"/>
        </w:rPr>
        <w:t>плеча;</w:t>
      </w:r>
    </w:p>
    <w:p w:rsidR="007D2081" w:rsidRPr="003A23B6" w:rsidRDefault="007D2081" w:rsidP="007D2081">
      <w:pPr>
        <w:numPr>
          <w:ilvl w:val="0"/>
          <w:numId w:val="7"/>
        </w:numPr>
        <w:shd w:val="clear" w:color="auto" w:fill="FFFFFF"/>
        <w:tabs>
          <w:tab w:val="left" w:pos="576"/>
        </w:tabs>
        <w:suppressAutoHyphens w:val="0"/>
        <w:spacing w:before="20"/>
        <w:ind w:firstLine="709"/>
        <w:jc w:val="both"/>
        <w:rPr>
          <w:color w:val="000000"/>
        </w:rPr>
      </w:pPr>
      <w:r w:rsidRPr="003A23B6">
        <w:rPr>
          <w:color w:val="000000"/>
        </w:rPr>
        <w:t>предплечья;</w:t>
      </w:r>
    </w:p>
    <w:p w:rsidR="007D2081" w:rsidRPr="003A23B6" w:rsidRDefault="007D2081" w:rsidP="007D2081">
      <w:pPr>
        <w:numPr>
          <w:ilvl w:val="0"/>
          <w:numId w:val="7"/>
        </w:numPr>
        <w:shd w:val="clear" w:color="auto" w:fill="FFFFFF"/>
        <w:tabs>
          <w:tab w:val="left" w:pos="576"/>
        </w:tabs>
        <w:suppressAutoHyphens w:val="0"/>
        <w:spacing w:before="20"/>
        <w:ind w:firstLine="709"/>
        <w:jc w:val="both"/>
        <w:rPr>
          <w:color w:val="000000"/>
        </w:rPr>
      </w:pPr>
      <w:r w:rsidRPr="003A23B6">
        <w:rPr>
          <w:color w:val="000000"/>
        </w:rPr>
        <w:t>кисти;</w:t>
      </w:r>
    </w:p>
    <w:p w:rsidR="007D2081" w:rsidRPr="003A23B6" w:rsidRDefault="007D2081" w:rsidP="007D2081">
      <w:pPr>
        <w:numPr>
          <w:ilvl w:val="0"/>
          <w:numId w:val="7"/>
        </w:numPr>
        <w:shd w:val="clear" w:color="auto" w:fill="FFFFFF"/>
        <w:tabs>
          <w:tab w:val="left" w:pos="576"/>
        </w:tabs>
        <w:suppressAutoHyphens w:val="0"/>
        <w:spacing w:before="20"/>
        <w:ind w:firstLine="709"/>
        <w:jc w:val="both"/>
        <w:rPr>
          <w:color w:val="000000"/>
        </w:rPr>
      </w:pPr>
      <w:r w:rsidRPr="003A23B6">
        <w:rPr>
          <w:color w:val="000000"/>
        </w:rPr>
        <w:lastRenderedPageBreak/>
        <w:t>бедра;</w:t>
      </w:r>
    </w:p>
    <w:p w:rsidR="007D2081" w:rsidRPr="003A23B6" w:rsidRDefault="007D2081" w:rsidP="007D2081">
      <w:pPr>
        <w:numPr>
          <w:ilvl w:val="0"/>
          <w:numId w:val="7"/>
        </w:numPr>
        <w:shd w:val="clear" w:color="auto" w:fill="FFFFFF"/>
        <w:tabs>
          <w:tab w:val="left" w:pos="576"/>
        </w:tabs>
        <w:suppressAutoHyphens w:val="0"/>
        <w:spacing w:before="20"/>
        <w:ind w:firstLine="709"/>
        <w:jc w:val="both"/>
        <w:rPr>
          <w:color w:val="000000"/>
        </w:rPr>
      </w:pPr>
      <w:r w:rsidRPr="003A23B6">
        <w:rPr>
          <w:color w:val="000000"/>
        </w:rPr>
        <w:t>голени;</w:t>
      </w:r>
    </w:p>
    <w:p w:rsidR="007D2081" w:rsidRPr="003A23B6" w:rsidRDefault="007D2081" w:rsidP="007D2081">
      <w:pPr>
        <w:numPr>
          <w:ilvl w:val="0"/>
          <w:numId w:val="7"/>
        </w:numPr>
        <w:shd w:val="clear" w:color="auto" w:fill="FFFFFF"/>
        <w:tabs>
          <w:tab w:val="left" w:pos="576"/>
        </w:tabs>
        <w:suppressAutoHyphens w:val="0"/>
        <w:spacing w:before="20"/>
        <w:ind w:firstLine="709"/>
        <w:jc w:val="both"/>
      </w:pPr>
      <w:r w:rsidRPr="003A23B6">
        <w:rPr>
          <w:color w:val="000000"/>
        </w:rPr>
        <w:t>стопы.</w:t>
      </w:r>
    </w:p>
    <w:p w:rsidR="007D2081" w:rsidRPr="003A23B6" w:rsidRDefault="007D2081" w:rsidP="007D2081">
      <w:pPr>
        <w:shd w:val="clear" w:color="auto" w:fill="FFFFFF"/>
        <w:tabs>
          <w:tab w:val="left" w:pos="557"/>
          <w:tab w:val="left" w:pos="2150"/>
        </w:tabs>
        <w:spacing w:before="20"/>
        <w:ind w:firstLine="709"/>
        <w:jc w:val="both"/>
      </w:pPr>
      <w:r w:rsidRPr="003A23B6">
        <w:rPr>
          <w:color w:val="000000"/>
        </w:rPr>
        <w:t>16. Техника транспортной иммобилизации при повреждениях:</w:t>
      </w:r>
    </w:p>
    <w:p w:rsidR="007D2081" w:rsidRPr="003A23B6" w:rsidRDefault="007D2081" w:rsidP="007D2081">
      <w:pPr>
        <w:shd w:val="clear" w:color="auto" w:fill="FFFFFF"/>
        <w:tabs>
          <w:tab w:val="left" w:pos="346"/>
        </w:tabs>
        <w:spacing w:before="20"/>
        <w:ind w:firstLine="709"/>
        <w:jc w:val="both"/>
        <w:rPr>
          <w:color w:val="000000"/>
        </w:rPr>
      </w:pPr>
      <w:r w:rsidRPr="003A23B6">
        <w:rPr>
          <w:color w:val="000000"/>
        </w:rPr>
        <w:t>- позвоночника;</w:t>
      </w:r>
    </w:p>
    <w:p w:rsidR="007D2081" w:rsidRPr="003A23B6" w:rsidRDefault="007D2081" w:rsidP="007D2081">
      <w:pPr>
        <w:shd w:val="clear" w:color="auto" w:fill="FFFFFF"/>
        <w:tabs>
          <w:tab w:val="left" w:pos="2597"/>
        </w:tabs>
        <w:spacing w:before="20"/>
        <w:ind w:firstLine="709"/>
        <w:jc w:val="both"/>
        <w:rPr>
          <w:color w:val="000000"/>
        </w:rPr>
      </w:pPr>
      <w:r w:rsidRPr="003A23B6">
        <w:rPr>
          <w:color w:val="000000"/>
        </w:rPr>
        <w:t>- таза;</w:t>
      </w:r>
    </w:p>
    <w:p w:rsidR="007D2081" w:rsidRPr="003A23B6" w:rsidRDefault="007D2081" w:rsidP="007D2081">
      <w:pPr>
        <w:shd w:val="clear" w:color="auto" w:fill="FFFFFF"/>
        <w:tabs>
          <w:tab w:val="left" w:pos="346"/>
        </w:tabs>
        <w:spacing w:before="20"/>
        <w:ind w:firstLine="709"/>
        <w:jc w:val="both"/>
      </w:pPr>
      <w:r w:rsidRPr="003A23B6">
        <w:rPr>
          <w:color w:val="000000"/>
        </w:rPr>
        <w:t>- живота;</w:t>
      </w:r>
    </w:p>
    <w:p w:rsidR="007D2081" w:rsidRPr="003A23B6" w:rsidRDefault="007D2081" w:rsidP="007D2081">
      <w:pPr>
        <w:shd w:val="clear" w:color="auto" w:fill="FFFFFF"/>
        <w:tabs>
          <w:tab w:val="left" w:pos="346"/>
        </w:tabs>
        <w:spacing w:before="20"/>
        <w:ind w:firstLine="709"/>
        <w:jc w:val="both"/>
      </w:pPr>
      <w:r w:rsidRPr="003A23B6">
        <w:rPr>
          <w:color w:val="000000"/>
        </w:rPr>
        <w:t>- множественных переломах ребер;</w:t>
      </w:r>
    </w:p>
    <w:p w:rsidR="007D2081" w:rsidRPr="003A23B6" w:rsidRDefault="007D2081" w:rsidP="007D2081">
      <w:pPr>
        <w:shd w:val="clear" w:color="auto" w:fill="FFFFFF"/>
        <w:tabs>
          <w:tab w:val="left" w:pos="346"/>
        </w:tabs>
        <w:spacing w:before="20"/>
        <w:ind w:firstLine="709"/>
        <w:jc w:val="both"/>
      </w:pPr>
      <w:r w:rsidRPr="003A23B6">
        <w:rPr>
          <w:color w:val="000000"/>
        </w:rPr>
        <w:t>- черепно-мозговой  травме.</w:t>
      </w:r>
    </w:p>
    <w:p w:rsidR="007D2081" w:rsidRPr="003A23B6" w:rsidRDefault="007D2081" w:rsidP="007D2081">
      <w:pPr>
        <w:shd w:val="clear" w:color="auto" w:fill="FFFFFF"/>
        <w:tabs>
          <w:tab w:val="left" w:pos="557"/>
          <w:tab w:val="left" w:pos="2150"/>
        </w:tabs>
        <w:spacing w:before="20"/>
        <w:ind w:firstLine="709"/>
        <w:jc w:val="both"/>
        <w:rPr>
          <w:color w:val="000000"/>
        </w:rPr>
      </w:pPr>
      <w:r w:rsidRPr="003A23B6">
        <w:rPr>
          <w:color w:val="000000"/>
        </w:rPr>
        <w:t>17. Техника извлечения и укладывания на носилки пострадавших с</w:t>
      </w:r>
    </w:p>
    <w:p w:rsidR="007D2081" w:rsidRPr="003A23B6" w:rsidRDefault="007D2081" w:rsidP="007D2081">
      <w:pPr>
        <w:pStyle w:val="a7"/>
        <w:tabs>
          <w:tab w:val="left" w:pos="346"/>
        </w:tabs>
        <w:spacing w:before="20"/>
      </w:pPr>
      <w:r w:rsidRPr="003A23B6">
        <w:t xml:space="preserve">       повреждениями:</w:t>
      </w:r>
    </w:p>
    <w:p w:rsidR="007D2081" w:rsidRPr="003A23B6" w:rsidRDefault="007D2081" w:rsidP="007D2081">
      <w:pPr>
        <w:numPr>
          <w:ilvl w:val="0"/>
          <w:numId w:val="11"/>
        </w:numPr>
        <w:shd w:val="clear" w:color="auto" w:fill="FFFFFF"/>
        <w:tabs>
          <w:tab w:val="left" w:pos="346"/>
        </w:tabs>
        <w:suppressAutoHyphens w:val="0"/>
        <w:spacing w:before="20"/>
        <w:ind w:left="0" w:firstLine="709"/>
        <w:jc w:val="both"/>
        <w:rPr>
          <w:color w:val="000000"/>
        </w:rPr>
      </w:pPr>
      <w:r w:rsidRPr="003A23B6">
        <w:rPr>
          <w:color w:val="000000"/>
        </w:rPr>
        <w:t>грудной клетки;</w:t>
      </w:r>
    </w:p>
    <w:p w:rsidR="007D2081" w:rsidRPr="003A23B6" w:rsidRDefault="007D2081" w:rsidP="007D2081">
      <w:pPr>
        <w:numPr>
          <w:ilvl w:val="0"/>
          <w:numId w:val="11"/>
        </w:numPr>
        <w:shd w:val="clear" w:color="auto" w:fill="FFFFFF"/>
        <w:tabs>
          <w:tab w:val="left" w:pos="346"/>
        </w:tabs>
        <w:suppressAutoHyphens w:val="0"/>
        <w:spacing w:before="20"/>
        <w:ind w:left="0" w:firstLine="709"/>
        <w:jc w:val="both"/>
        <w:rPr>
          <w:color w:val="000000"/>
        </w:rPr>
      </w:pPr>
      <w:r w:rsidRPr="003A23B6">
        <w:rPr>
          <w:color w:val="000000"/>
        </w:rPr>
        <w:t>живота;</w:t>
      </w:r>
    </w:p>
    <w:p w:rsidR="007D2081" w:rsidRPr="003A23B6" w:rsidRDefault="007D2081" w:rsidP="007D2081">
      <w:pPr>
        <w:numPr>
          <w:ilvl w:val="0"/>
          <w:numId w:val="11"/>
        </w:numPr>
        <w:shd w:val="clear" w:color="auto" w:fill="FFFFFF"/>
        <w:tabs>
          <w:tab w:val="left" w:pos="346"/>
        </w:tabs>
        <w:suppressAutoHyphens w:val="0"/>
        <w:spacing w:before="20"/>
        <w:ind w:left="0" w:firstLine="709"/>
        <w:jc w:val="both"/>
        <w:rPr>
          <w:color w:val="000000"/>
        </w:rPr>
      </w:pPr>
      <w:r w:rsidRPr="003A23B6">
        <w:rPr>
          <w:color w:val="000000"/>
        </w:rPr>
        <w:t>таза;</w:t>
      </w:r>
    </w:p>
    <w:p w:rsidR="007D2081" w:rsidRPr="003A23B6" w:rsidRDefault="007D2081" w:rsidP="007D2081">
      <w:pPr>
        <w:numPr>
          <w:ilvl w:val="0"/>
          <w:numId w:val="11"/>
        </w:numPr>
        <w:shd w:val="clear" w:color="auto" w:fill="FFFFFF"/>
        <w:tabs>
          <w:tab w:val="left" w:pos="346"/>
        </w:tabs>
        <w:suppressAutoHyphens w:val="0"/>
        <w:spacing w:before="20"/>
        <w:ind w:left="0" w:firstLine="709"/>
        <w:jc w:val="both"/>
      </w:pPr>
      <w:r w:rsidRPr="003A23B6">
        <w:rPr>
          <w:color w:val="000000"/>
        </w:rPr>
        <w:t>позвоночника;</w:t>
      </w:r>
    </w:p>
    <w:p w:rsidR="007D2081" w:rsidRPr="003A23B6" w:rsidRDefault="007D2081" w:rsidP="007D2081">
      <w:pPr>
        <w:numPr>
          <w:ilvl w:val="0"/>
          <w:numId w:val="11"/>
        </w:numPr>
        <w:shd w:val="clear" w:color="auto" w:fill="FFFFFF"/>
        <w:tabs>
          <w:tab w:val="left" w:pos="346"/>
        </w:tabs>
        <w:suppressAutoHyphens w:val="0"/>
        <w:spacing w:before="20"/>
        <w:ind w:left="0" w:firstLine="709"/>
        <w:jc w:val="both"/>
        <w:rPr>
          <w:color w:val="000000"/>
        </w:rPr>
      </w:pPr>
      <w:r w:rsidRPr="003A23B6">
        <w:rPr>
          <w:color w:val="000000"/>
        </w:rPr>
        <w:t>головы.</w:t>
      </w:r>
    </w:p>
    <w:p w:rsidR="007D2081" w:rsidRPr="003A23B6" w:rsidRDefault="007D2081" w:rsidP="007D2081">
      <w:pPr>
        <w:shd w:val="clear" w:color="auto" w:fill="FFFFFF"/>
        <w:tabs>
          <w:tab w:val="left" w:pos="346"/>
        </w:tabs>
        <w:spacing w:before="20"/>
        <w:ind w:firstLine="709"/>
        <w:jc w:val="both"/>
      </w:pPr>
      <w:r w:rsidRPr="003A23B6">
        <w:rPr>
          <w:color w:val="000000"/>
        </w:rPr>
        <w:t>18. Техника переноски пострадавших:</w:t>
      </w:r>
    </w:p>
    <w:p w:rsidR="007D2081" w:rsidRPr="003A23B6" w:rsidRDefault="007D2081" w:rsidP="007D2081">
      <w:pPr>
        <w:numPr>
          <w:ilvl w:val="0"/>
          <w:numId w:val="11"/>
        </w:numPr>
        <w:shd w:val="clear" w:color="auto" w:fill="FFFFFF"/>
        <w:tabs>
          <w:tab w:val="left" w:pos="346"/>
        </w:tabs>
        <w:suppressAutoHyphens w:val="0"/>
        <w:spacing w:before="20"/>
        <w:ind w:left="0" w:firstLine="709"/>
        <w:jc w:val="both"/>
      </w:pPr>
      <w:r w:rsidRPr="003A23B6">
        <w:rPr>
          <w:color w:val="000000"/>
        </w:rPr>
        <w:t>на носилках;</w:t>
      </w:r>
    </w:p>
    <w:p w:rsidR="007D2081" w:rsidRPr="003A23B6" w:rsidRDefault="007D2081" w:rsidP="007D2081">
      <w:pPr>
        <w:numPr>
          <w:ilvl w:val="0"/>
          <w:numId w:val="11"/>
        </w:numPr>
        <w:shd w:val="clear" w:color="auto" w:fill="FFFFFF"/>
        <w:tabs>
          <w:tab w:val="left" w:pos="346"/>
        </w:tabs>
        <w:suppressAutoHyphens w:val="0"/>
        <w:spacing w:before="20"/>
        <w:ind w:left="0" w:firstLine="709"/>
        <w:jc w:val="both"/>
        <w:rPr>
          <w:color w:val="000000"/>
        </w:rPr>
      </w:pPr>
      <w:r w:rsidRPr="003A23B6">
        <w:rPr>
          <w:color w:val="000000"/>
        </w:rPr>
        <w:t>на одеяле;</w:t>
      </w:r>
    </w:p>
    <w:p w:rsidR="007D2081" w:rsidRPr="003A23B6" w:rsidRDefault="007D2081" w:rsidP="007D2081">
      <w:pPr>
        <w:numPr>
          <w:ilvl w:val="0"/>
          <w:numId w:val="11"/>
        </w:numPr>
        <w:shd w:val="clear" w:color="auto" w:fill="FFFFFF"/>
        <w:tabs>
          <w:tab w:val="left" w:pos="346"/>
        </w:tabs>
        <w:suppressAutoHyphens w:val="0"/>
        <w:spacing w:before="20"/>
        <w:ind w:left="0" w:firstLine="709"/>
        <w:jc w:val="both"/>
        <w:rPr>
          <w:color w:val="000000"/>
        </w:rPr>
      </w:pPr>
      <w:r w:rsidRPr="003A23B6">
        <w:rPr>
          <w:color w:val="000000"/>
        </w:rPr>
        <w:t>на щите;</w:t>
      </w:r>
    </w:p>
    <w:p w:rsidR="007D2081" w:rsidRPr="003A23B6" w:rsidRDefault="007D2081" w:rsidP="007D2081">
      <w:pPr>
        <w:numPr>
          <w:ilvl w:val="0"/>
          <w:numId w:val="11"/>
        </w:numPr>
        <w:shd w:val="clear" w:color="auto" w:fill="FFFFFF"/>
        <w:tabs>
          <w:tab w:val="left" w:pos="346"/>
        </w:tabs>
        <w:suppressAutoHyphens w:val="0"/>
        <w:spacing w:before="20"/>
        <w:ind w:left="0" w:firstLine="709"/>
        <w:jc w:val="both"/>
        <w:rPr>
          <w:color w:val="000000"/>
        </w:rPr>
      </w:pPr>
      <w:r w:rsidRPr="003A23B6">
        <w:rPr>
          <w:color w:val="000000"/>
        </w:rPr>
        <w:t>на руках;</w:t>
      </w:r>
    </w:p>
    <w:p w:rsidR="007D2081" w:rsidRPr="003A23B6" w:rsidRDefault="007D2081" w:rsidP="007D2081">
      <w:pPr>
        <w:numPr>
          <w:ilvl w:val="0"/>
          <w:numId w:val="11"/>
        </w:numPr>
        <w:shd w:val="clear" w:color="auto" w:fill="FFFFFF"/>
        <w:tabs>
          <w:tab w:val="left" w:pos="346"/>
        </w:tabs>
        <w:suppressAutoHyphens w:val="0"/>
        <w:spacing w:before="20"/>
        <w:ind w:left="0" w:firstLine="709"/>
        <w:jc w:val="both"/>
        <w:rPr>
          <w:color w:val="000000"/>
        </w:rPr>
      </w:pPr>
      <w:r w:rsidRPr="003A23B6">
        <w:rPr>
          <w:color w:val="000000"/>
        </w:rPr>
        <w:t>на спине;</w:t>
      </w:r>
    </w:p>
    <w:p w:rsidR="007D2081" w:rsidRPr="003A23B6" w:rsidRDefault="007D2081" w:rsidP="007D2081">
      <w:pPr>
        <w:numPr>
          <w:ilvl w:val="0"/>
          <w:numId w:val="11"/>
        </w:numPr>
        <w:shd w:val="clear" w:color="auto" w:fill="FFFFFF"/>
        <w:tabs>
          <w:tab w:val="left" w:pos="346"/>
        </w:tabs>
        <w:suppressAutoHyphens w:val="0"/>
        <w:spacing w:before="20"/>
        <w:ind w:left="0" w:firstLine="709"/>
        <w:jc w:val="both"/>
        <w:rPr>
          <w:color w:val="000000"/>
        </w:rPr>
      </w:pPr>
      <w:r w:rsidRPr="003A23B6">
        <w:rPr>
          <w:color w:val="000000"/>
        </w:rPr>
        <w:t>на плечах;</w:t>
      </w:r>
    </w:p>
    <w:p w:rsidR="007D2081" w:rsidRPr="003A23B6" w:rsidRDefault="007D2081" w:rsidP="007D2081">
      <w:pPr>
        <w:numPr>
          <w:ilvl w:val="0"/>
          <w:numId w:val="11"/>
        </w:numPr>
        <w:shd w:val="clear" w:color="auto" w:fill="FFFFFF"/>
        <w:tabs>
          <w:tab w:val="left" w:pos="346"/>
        </w:tabs>
        <w:suppressAutoHyphens w:val="0"/>
        <w:spacing w:before="20"/>
        <w:ind w:left="0" w:firstLine="709"/>
        <w:jc w:val="both"/>
      </w:pPr>
      <w:r w:rsidRPr="003A23B6">
        <w:rPr>
          <w:color w:val="000000"/>
        </w:rPr>
        <w:t>на стуле.</w:t>
      </w:r>
    </w:p>
    <w:p w:rsidR="007D2081" w:rsidRPr="003A23B6" w:rsidRDefault="007D2081" w:rsidP="007D2081">
      <w:pPr>
        <w:shd w:val="clear" w:color="auto" w:fill="FFFFFF"/>
        <w:tabs>
          <w:tab w:val="left" w:pos="346"/>
        </w:tabs>
        <w:spacing w:before="20"/>
        <w:ind w:firstLine="709"/>
        <w:jc w:val="both"/>
        <w:rPr>
          <w:color w:val="000000"/>
        </w:rPr>
      </w:pPr>
      <w:r w:rsidRPr="003A23B6">
        <w:rPr>
          <w:color w:val="000000"/>
        </w:rPr>
        <w:t>19. Погрузка пострадавших в:</w:t>
      </w:r>
    </w:p>
    <w:p w:rsidR="007D2081" w:rsidRPr="003A23B6" w:rsidRDefault="007D2081" w:rsidP="007D2081">
      <w:pPr>
        <w:numPr>
          <w:ilvl w:val="0"/>
          <w:numId w:val="11"/>
        </w:numPr>
        <w:shd w:val="clear" w:color="auto" w:fill="FFFFFF"/>
        <w:tabs>
          <w:tab w:val="left" w:pos="346"/>
        </w:tabs>
        <w:suppressAutoHyphens w:val="0"/>
        <w:spacing w:before="20"/>
        <w:ind w:left="0" w:firstLine="709"/>
        <w:jc w:val="both"/>
        <w:rPr>
          <w:color w:val="000000"/>
        </w:rPr>
      </w:pPr>
      <w:r w:rsidRPr="003A23B6">
        <w:rPr>
          <w:color w:val="000000"/>
        </w:rPr>
        <w:t>- попутный транспорт (легковой, грузовой);</w:t>
      </w:r>
    </w:p>
    <w:p w:rsidR="007D2081" w:rsidRPr="003A23B6" w:rsidRDefault="007D2081" w:rsidP="007D2081">
      <w:pPr>
        <w:numPr>
          <w:ilvl w:val="0"/>
          <w:numId w:val="11"/>
        </w:numPr>
        <w:shd w:val="clear" w:color="auto" w:fill="FFFFFF"/>
        <w:tabs>
          <w:tab w:val="left" w:pos="346"/>
        </w:tabs>
        <w:suppressAutoHyphens w:val="0"/>
        <w:spacing w:before="20"/>
        <w:ind w:left="0" w:firstLine="709"/>
        <w:jc w:val="both"/>
        <w:rPr>
          <w:color w:val="000000"/>
        </w:rPr>
      </w:pPr>
      <w:r w:rsidRPr="003A23B6">
        <w:rPr>
          <w:color w:val="000000"/>
        </w:rPr>
        <w:t>- санитарный транспорт.</w:t>
      </w:r>
    </w:p>
    <w:p w:rsidR="007D2081" w:rsidRPr="003A23B6" w:rsidRDefault="007D2081" w:rsidP="007D2081">
      <w:pPr>
        <w:shd w:val="clear" w:color="auto" w:fill="FFFFFF"/>
        <w:tabs>
          <w:tab w:val="left" w:pos="403"/>
        </w:tabs>
        <w:spacing w:before="20"/>
        <w:ind w:firstLine="709"/>
        <w:jc w:val="both"/>
      </w:pPr>
      <w:r w:rsidRPr="003A23B6">
        <w:rPr>
          <w:color w:val="000000"/>
        </w:rPr>
        <w:t>20. Техника закапывания капель в глаза, промывания глаз водой.</w:t>
      </w:r>
    </w:p>
    <w:p w:rsidR="007D2081" w:rsidRPr="003A23B6" w:rsidRDefault="007D2081" w:rsidP="007D2081">
      <w:pPr>
        <w:shd w:val="clear" w:color="auto" w:fill="FFFFFF"/>
        <w:spacing w:before="20"/>
        <w:ind w:firstLine="709"/>
        <w:jc w:val="both"/>
      </w:pPr>
      <w:r w:rsidRPr="003A23B6">
        <w:rPr>
          <w:color w:val="000000"/>
        </w:rPr>
        <w:t>21 Снятие одежды с пострадавшего.</w:t>
      </w:r>
    </w:p>
    <w:p w:rsidR="007D2081" w:rsidRPr="003A23B6" w:rsidRDefault="007D2081" w:rsidP="007D2081">
      <w:pPr>
        <w:shd w:val="clear" w:color="auto" w:fill="FFFFFF"/>
        <w:spacing w:before="20"/>
        <w:ind w:firstLine="709"/>
        <w:jc w:val="both"/>
      </w:pPr>
      <w:r w:rsidRPr="003A23B6">
        <w:rPr>
          <w:color w:val="000000"/>
        </w:rPr>
        <w:t>22. Снятие мотоциклетного шлема с пострадавшего.</w:t>
      </w:r>
    </w:p>
    <w:p w:rsidR="007D2081" w:rsidRPr="003A23B6" w:rsidRDefault="007D2081" w:rsidP="007D2081">
      <w:pPr>
        <w:shd w:val="clear" w:color="auto" w:fill="FFFFFF"/>
        <w:tabs>
          <w:tab w:val="left" w:pos="4978"/>
        </w:tabs>
        <w:spacing w:before="20"/>
        <w:ind w:firstLine="709"/>
        <w:jc w:val="both"/>
      </w:pPr>
      <w:r w:rsidRPr="003A23B6">
        <w:rPr>
          <w:color w:val="000000"/>
        </w:rPr>
        <w:t>23. Техника обезболивания хлорэтилом.</w:t>
      </w:r>
    </w:p>
    <w:p w:rsidR="007D2081" w:rsidRPr="003A23B6" w:rsidRDefault="007D2081" w:rsidP="007D2081">
      <w:pPr>
        <w:shd w:val="clear" w:color="auto" w:fill="FFFFFF"/>
        <w:tabs>
          <w:tab w:val="left" w:pos="403"/>
        </w:tabs>
        <w:spacing w:before="40"/>
        <w:ind w:firstLine="709"/>
        <w:jc w:val="both"/>
        <w:rPr>
          <w:color w:val="000000"/>
        </w:rPr>
      </w:pPr>
      <w:r w:rsidRPr="003A23B6">
        <w:rPr>
          <w:color w:val="000000"/>
        </w:rPr>
        <w:t>24. Использование аэрозолей.</w:t>
      </w:r>
    </w:p>
    <w:p w:rsidR="007D2081" w:rsidRPr="003A23B6" w:rsidRDefault="007D2081" w:rsidP="003A23B6">
      <w:pPr>
        <w:pStyle w:val="21"/>
        <w:tabs>
          <w:tab w:val="left" w:pos="709"/>
        </w:tabs>
        <w:spacing w:before="120" w:line="240" w:lineRule="auto"/>
        <w:ind w:firstLine="426"/>
      </w:pPr>
      <w:r w:rsidRPr="003A23B6">
        <w:t>25. Вскрытие индивидуального перевязочного пакета.</w:t>
      </w:r>
    </w:p>
    <w:p w:rsidR="007D2081" w:rsidRPr="003A23B6" w:rsidRDefault="007D2081" w:rsidP="007D2081">
      <w:pPr>
        <w:shd w:val="clear" w:color="auto" w:fill="FFFFFF"/>
        <w:spacing w:before="120"/>
        <w:ind w:firstLine="709"/>
        <w:jc w:val="both"/>
      </w:pPr>
      <w:r w:rsidRPr="003A23B6">
        <w:rPr>
          <w:color w:val="000000"/>
        </w:rPr>
        <w:t>26. Техника введения воздуховода.</w:t>
      </w:r>
    </w:p>
    <w:p w:rsidR="007D2081" w:rsidRPr="003A23B6" w:rsidRDefault="007D2081" w:rsidP="007D2081">
      <w:pPr>
        <w:numPr>
          <w:ilvl w:val="0"/>
          <w:numId w:val="12"/>
        </w:numPr>
        <w:shd w:val="clear" w:color="auto" w:fill="FFFFFF"/>
        <w:tabs>
          <w:tab w:val="left" w:pos="835"/>
        </w:tabs>
        <w:suppressAutoHyphens w:val="0"/>
        <w:spacing w:before="120"/>
        <w:ind w:firstLine="709"/>
        <w:jc w:val="both"/>
        <w:rPr>
          <w:color w:val="000000"/>
        </w:rPr>
      </w:pPr>
      <w:r w:rsidRPr="003A23B6">
        <w:rPr>
          <w:color w:val="000000"/>
        </w:rPr>
        <w:t>Использование гипотермического пакета-контейнера.</w:t>
      </w:r>
    </w:p>
    <w:p w:rsidR="007D2081" w:rsidRPr="003A23B6" w:rsidRDefault="007D2081" w:rsidP="007D2081">
      <w:pPr>
        <w:numPr>
          <w:ilvl w:val="0"/>
          <w:numId w:val="12"/>
        </w:numPr>
        <w:shd w:val="clear" w:color="auto" w:fill="FFFFFF"/>
        <w:tabs>
          <w:tab w:val="left" w:pos="835"/>
        </w:tabs>
        <w:suppressAutoHyphens w:val="0"/>
        <w:spacing w:before="120"/>
        <w:ind w:firstLine="709"/>
        <w:jc w:val="both"/>
        <w:rPr>
          <w:color w:val="000000"/>
        </w:rPr>
      </w:pPr>
      <w:r w:rsidRPr="003A23B6">
        <w:rPr>
          <w:color w:val="000000"/>
        </w:rPr>
        <w:t>Применение нашатырного спирта при обмороке.</w:t>
      </w:r>
    </w:p>
    <w:p w:rsidR="00D53AA4" w:rsidRPr="003A23B6" w:rsidRDefault="007D2081" w:rsidP="00D53AA4">
      <w:pPr>
        <w:numPr>
          <w:ilvl w:val="0"/>
          <w:numId w:val="12"/>
        </w:numPr>
        <w:shd w:val="clear" w:color="auto" w:fill="FFFFFF"/>
        <w:tabs>
          <w:tab w:val="left" w:pos="403"/>
        </w:tabs>
        <w:suppressAutoHyphens w:val="0"/>
        <w:spacing w:before="120"/>
        <w:ind w:firstLine="709"/>
        <w:jc w:val="both"/>
        <w:rPr>
          <w:color w:val="000000"/>
          <w:sz w:val="28"/>
          <w:szCs w:val="28"/>
        </w:rPr>
      </w:pPr>
      <w:r w:rsidRPr="003A23B6">
        <w:rPr>
          <w:color w:val="000000"/>
        </w:rPr>
        <w:t>Техника промывания желудка.</w:t>
      </w:r>
    </w:p>
    <w:p w:rsidR="00D53AA4" w:rsidRDefault="00D53AA4" w:rsidP="00D53AA4">
      <w:pPr>
        <w:shd w:val="clear" w:color="auto" w:fill="FFFFFF"/>
        <w:tabs>
          <w:tab w:val="left" w:pos="403"/>
        </w:tabs>
        <w:suppressAutoHyphens w:val="0"/>
        <w:spacing w:before="120"/>
        <w:jc w:val="both"/>
        <w:rPr>
          <w:color w:val="000000"/>
          <w:sz w:val="28"/>
          <w:szCs w:val="28"/>
        </w:rPr>
      </w:pPr>
    </w:p>
    <w:p w:rsidR="00D53AA4" w:rsidRPr="007D2081" w:rsidRDefault="00D53AA4" w:rsidP="00D53AA4">
      <w:pPr>
        <w:shd w:val="clear" w:color="auto" w:fill="FFFFFF"/>
        <w:tabs>
          <w:tab w:val="left" w:pos="403"/>
        </w:tabs>
        <w:suppressAutoHyphens w:val="0"/>
        <w:spacing w:before="120"/>
        <w:jc w:val="both"/>
        <w:rPr>
          <w:color w:val="000000"/>
          <w:sz w:val="28"/>
          <w:szCs w:val="28"/>
        </w:rPr>
      </w:pPr>
    </w:p>
    <w:p w:rsidR="007D2081" w:rsidRPr="007D2081" w:rsidRDefault="007D2081" w:rsidP="007D2081">
      <w:pPr>
        <w:shd w:val="clear" w:color="auto" w:fill="FFFFFF"/>
        <w:tabs>
          <w:tab w:val="left" w:pos="403"/>
        </w:tabs>
        <w:spacing w:before="120"/>
        <w:jc w:val="both"/>
        <w:rPr>
          <w:color w:val="000000"/>
          <w:sz w:val="28"/>
          <w:szCs w:val="28"/>
        </w:rPr>
      </w:pPr>
    </w:p>
    <w:p w:rsidR="003A23B6" w:rsidRDefault="003A23B6">
      <w:pPr>
        <w:suppressAutoHyphens w:val="0"/>
        <w:spacing w:after="200" w:line="276" w:lineRule="auto"/>
        <w:rPr>
          <w:b/>
          <w:bCs/>
          <w:color w:val="000000"/>
          <w:spacing w:val="20"/>
          <w:sz w:val="28"/>
          <w:szCs w:val="28"/>
        </w:rPr>
      </w:pPr>
      <w:r>
        <w:rPr>
          <w:b/>
          <w:bCs/>
          <w:color w:val="000000"/>
          <w:spacing w:val="20"/>
          <w:sz w:val="28"/>
          <w:szCs w:val="28"/>
        </w:rPr>
        <w:br w:type="page"/>
      </w:r>
    </w:p>
    <w:p w:rsidR="007D2081" w:rsidRPr="007D2081" w:rsidRDefault="007D2081" w:rsidP="007D2081">
      <w:pPr>
        <w:shd w:val="clear" w:color="auto" w:fill="FFFFFF"/>
        <w:spacing w:before="120"/>
        <w:jc w:val="center"/>
        <w:rPr>
          <w:b/>
          <w:bCs/>
          <w:color w:val="000000"/>
          <w:spacing w:val="20"/>
          <w:sz w:val="28"/>
          <w:szCs w:val="28"/>
        </w:rPr>
      </w:pPr>
      <w:r w:rsidRPr="007D2081">
        <w:rPr>
          <w:b/>
          <w:bCs/>
          <w:color w:val="000000"/>
          <w:spacing w:val="20"/>
          <w:sz w:val="28"/>
          <w:szCs w:val="28"/>
        </w:rPr>
        <w:lastRenderedPageBreak/>
        <w:t>ВОЖДЕНИЕ</w:t>
      </w:r>
    </w:p>
    <w:p w:rsidR="007D2081" w:rsidRPr="0089793A" w:rsidRDefault="007D2081" w:rsidP="007D2081">
      <w:pPr>
        <w:shd w:val="clear" w:color="auto" w:fill="FFFFFF"/>
        <w:spacing w:before="120"/>
        <w:ind w:firstLine="709"/>
        <w:jc w:val="both"/>
        <w:rPr>
          <w:spacing w:val="20"/>
        </w:rPr>
      </w:pPr>
      <w:r w:rsidRPr="0089793A">
        <w:rPr>
          <w:color w:val="000000"/>
          <w:spacing w:val="20"/>
          <w:u w:val="single"/>
        </w:rPr>
        <w:t xml:space="preserve">Задание 1. Индивидуальное вождение </w:t>
      </w:r>
      <w:r w:rsidR="0024553E">
        <w:rPr>
          <w:color w:val="000000"/>
          <w:spacing w:val="20"/>
          <w:u w:val="single"/>
        </w:rPr>
        <w:t>внедорожных мототранспортных средств</w:t>
      </w:r>
    </w:p>
    <w:p w:rsidR="007D2081" w:rsidRPr="0089793A" w:rsidRDefault="0024553E" w:rsidP="007D2081">
      <w:pPr>
        <w:pStyle w:val="a7"/>
        <w:spacing w:before="120"/>
        <w:rPr>
          <w:spacing w:val="20"/>
        </w:rPr>
      </w:pPr>
      <w:r>
        <w:rPr>
          <w:spacing w:val="20"/>
        </w:rPr>
        <w:t>Упражнения в правильной посадке</w:t>
      </w:r>
      <w:r w:rsidR="007D2081" w:rsidRPr="0089793A">
        <w:rPr>
          <w:spacing w:val="20"/>
        </w:rPr>
        <w:t>, пользовании рабочими органами.</w:t>
      </w:r>
    </w:p>
    <w:p w:rsidR="007D2081" w:rsidRPr="0089793A" w:rsidRDefault="007D2081" w:rsidP="007D2081">
      <w:pPr>
        <w:shd w:val="clear" w:color="auto" w:fill="FFFFFF"/>
        <w:spacing w:before="120"/>
        <w:ind w:firstLine="709"/>
        <w:jc w:val="both"/>
        <w:rPr>
          <w:spacing w:val="20"/>
        </w:rPr>
      </w:pPr>
      <w:r w:rsidRPr="0089793A">
        <w:rPr>
          <w:color w:val="000000"/>
          <w:spacing w:val="20"/>
        </w:rPr>
        <w:t>Изучение показаний контрольных приборов.</w:t>
      </w:r>
    </w:p>
    <w:p w:rsidR="007D2081" w:rsidRPr="0089793A" w:rsidRDefault="007D2081" w:rsidP="007D2081">
      <w:pPr>
        <w:shd w:val="clear" w:color="auto" w:fill="FFFFFF"/>
        <w:spacing w:before="120"/>
        <w:ind w:firstLine="709"/>
        <w:jc w:val="both"/>
        <w:rPr>
          <w:spacing w:val="14"/>
        </w:rPr>
      </w:pPr>
      <w:r w:rsidRPr="0089793A">
        <w:rPr>
          <w:spacing w:val="14"/>
        </w:rPr>
        <w:t xml:space="preserve">Пуск двигателя. Трогание с места по прямой до достижения плавности начала движения. Повороты направо и налево до достижения уверенности в приемах пользования органами управления. Остановка и трогание на подъеме. </w:t>
      </w:r>
      <w:r w:rsidR="000B2878">
        <w:rPr>
          <w:spacing w:val="14"/>
        </w:rPr>
        <w:t>Разгон – торможение у заданно линии. Проезд перекрестков. Развороты.</w:t>
      </w:r>
    </w:p>
    <w:p w:rsidR="0024553E" w:rsidRPr="0089793A" w:rsidRDefault="0089793A" w:rsidP="0024553E">
      <w:pPr>
        <w:pStyle w:val="a7"/>
        <w:spacing w:before="120"/>
        <w:rPr>
          <w:b/>
          <w:sz w:val="28"/>
          <w:szCs w:val="28"/>
        </w:rPr>
      </w:pPr>
      <w:r w:rsidRPr="0089793A">
        <w:rPr>
          <w:spacing w:val="20"/>
        </w:rPr>
        <w:t xml:space="preserve">     </w:t>
      </w:r>
    </w:p>
    <w:p w:rsidR="0024553E" w:rsidRDefault="0024553E">
      <w:pPr>
        <w:suppressAutoHyphens w:val="0"/>
        <w:spacing w:after="200" w:line="276" w:lineRule="auto"/>
        <w:rPr>
          <w:b/>
          <w:sz w:val="28"/>
          <w:szCs w:val="28"/>
        </w:rPr>
      </w:pPr>
      <w:r>
        <w:rPr>
          <w:b/>
          <w:sz w:val="28"/>
          <w:szCs w:val="28"/>
        </w:rPr>
        <w:br w:type="page"/>
      </w:r>
    </w:p>
    <w:p w:rsidR="006C62D9" w:rsidRDefault="007D2081" w:rsidP="006C62D9">
      <w:pPr>
        <w:suppressAutoHyphens w:val="0"/>
        <w:spacing w:after="200"/>
        <w:jc w:val="center"/>
        <w:rPr>
          <w:b/>
          <w:sz w:val="28"/>
          <w:szCs w:val="28"/>
        </w:rPr>
      </w:pPr>
      <w:r w:rsidRPr="0089793A">
        <w:rPr>
          <w:b/>
          <w:sz w:val="28"/>
          <w:szCs w:val="28"/>
        </w:rPr>
        <w:lastRenderedPageBreak/>
        <w:t>ПЕРЕЧЕНЬ</w:t>
      </w:r>
    </w:p>
    <w:p w:rsidR="008C2AC8" w:rsidRPr="006C62D9" w:rsidRDefault="007D2081" w:rsidP="006C62D9">
      <w:pPr>
        <w:suppressAutoHyphens w:val="0"/>
        <w:spacing w:after="200"/>
        <w:jc w:val="center"/>
        <w:rPr>
          <w:b/>
          <w:sz w:val="28"/>
          <w:szCs w:val="28"/>
        </w:rPr>
      </w:pPr>
      <w:r w:rsidRPr="0073747F">
        <w:rPr>
          <w:b/>
          <w:bCs/>
          <w:iCs/>
          <w:color w:val="000000"/>
          <w:spacing w:val="20"/>
          <w:sz w:val="28"/>
          <w:szCs w:val="28"/>
        </w:rPr>
        <w:t xml:space="preserve">учебного оборудования для подготовки </w:t>
      </w:r>
      <w:r w:rsidR="000B2878">
        <w:rPr>
          <w:b/>
          <w:bCs/>
          <w:iCs/>
          <w:color w:val="000000"/>
          <w:spacing w:val="20"/>
          <w:sz w:val="28"/>
          <w:szCs w:val="28"/>
        </w:rPr>
        <w:t xml:space="preserve">водителей внедорожных мототранспортных средств (самоходных машин </w:t>
      </w:r>
      <w:r w:rsidR="008B3A55">
        <w:rPr>
          <w:b/>
          <w:bCs/>
          <w:iCs/>
          <w:color w:val="000000"/>
          <w:spacing w:val="20"/>
          <w:sz w:val="28"/>
          <w:szCs w:val="28"/>
        </w:rPr>
        <w:t xml:space="preserve">категории </w:t>
      </w:r>
      <w:r w:rsidR="000B2878">
        <w:rPr>
          <w:b/>
          <w:bCs/>
          <w:iCs/>
          <w:color w:val="000000"/>
          <w:spacing w:val="20"/>
          <w:sz w:val="28"/>
          <w:szCs w:val="28"/>
        </w:rPr>
        <w:t>«А1»)</w:t>
      </w:r>
    </w:p>
    <w:p w:rsidR="004A56BD" w:rsidRPr="008C2AC8" w:rsidRDefault="004A56BD" w:rsidP="008C2AC8">
      <w:pPr>
        <w:shd w:val="clear" w:color="auto" w:fill="FFFFFF"/>
        <w:jc w:val="center"/>
        <w:rPr>
          <w:b/>
          <w:bCs/>
          <w:iCs/>
          <w:color w:val="000000"/>
          <w:spacing w:val="20"/>
          <w:sz w:val="28"/>
          <w:szCs w:val="28"/>
        </w:rPr>
      </w:pPr>
      <w:r w:rsidRPr="004A56BD">
        <w:rPr>
          <w:b/>
        </w:rPr>
        <w:t>Оснащение кабинетов</w:t>
      </w:r>
      <w:r>
        <w:rPr>
          <w:rFonts w:ascii="Arial" w:hAnsi="Arial" w:cs="Arial"/>
          <w:color w:val="555555"/>
          <w:sz w:val="20"/>
          <w:szCs w:val="20"/>
        </w:rPr>
        <w:br/>
      </w:r>
      <w:r w:rsidRPr="004A56BD">
        <w:rPr>
          <w:b/>
        </w:rPr>
        <w:t>1. Кабинет "Внедорожное мототранспортное средство"</w:t>
      </w:r>
    </w:p>
    <w:p w:rsidR="004A56BD" w:rsidRPr="004A56BD" w:rsidRDefault="004A56BD" w:rsidP="004A56BD">
      <w:pPr>
        <w:pStyle w:val="juscontext"/>
        <w:shd w:val="clear" w:color="auto" w:fill="FFFFFF"/>
        <w:spacing w:line="293" w:lineRule="atLeast"/>
        <w:ind w:firstLine="709"/>
        <w:jc w:val="both"/>
      </w:pPr>
      <w:r w:rsidRPr="004A56BD">
        <w:t>1.1. Двигатель в комплекте с приборами системы смазывания, питания, зажигания</w:t>
      </w:r>
    </w:p>
    <w:p w:rsidR="004A56BD" w:rsidRPr="004A56BD" w:rsidRDefault="004A56BD" w:rsidP="004A56BD">
      <w:pPr>
        <w:pStyle w:val="juscontext"/>
        <w:shd w:val="clear" w:color="auto" w:fill="FFFFFF"/>
        <w:spacing w:line="293" w:lineRule="atLeast"/>
        <w:ind w:firstLine="709"/>
        <w:jc w:val="both"/>
      </w:pPr>
      <w:r w:rsidRPr="004A56BD">
        <w:t>1.2. Коробка передач</w:t>
      </w:r>
    </w:p>
    <w:p w:rsidR="004A56BD" w:rsidRPr="004A56BD" w:rsidRDefault="004A56BD" w:rsidP="004A56BD">
      <w:pPr>
        <w:pStyle w:val="juscontext"/>
        <w:shd w:val="clear" w:color="auto" w:fill="FFFFFF"/>
        <w:spacing w:line="293" w:lineRule="atLeast"/>
        <w:ind w:firstLine="709"/>
        <w:jc w:val="both"/>
      </w:pPr>
      <w:r w:rsidRPr="004A56BD">
        <w:t>1.3. Набор деталей кривошипно-шатунного механизма</w:t>
      </w:r>
    </w:p>
    <w:p w:rsidR="004A56BD" w:rsidRPr="004A56BD" w:rsidRDefault="004A56BD" w:rsidP="004A56BD">
      <w:pPr>
        <w:pStyle w:val="juscontext"/>
        <w:shd w:val="clear" w:color="auto" w:fill="FFFFFF"/>
        <w:spacing w:line="293" w:lineRule="atLeast"/>
        <w:ind w:firstLine="709"/>
        <w:jc w:val="both"/>
      </w:pPr>
      <w:r w:rsidRPr="004A56BD">
        <w:t>1.4. Набор деталей газораспределительного механизма</w:t>
      </w:r>
    </w:p>
    <w:p w:rsidR="004A56BD" w:rsidRPr="004A56BD" w:rsidRDefault="004A56BD" w:rsidP="004A56BD">
      <w:pPr>
        <w:pStyle w:val="juscontext"/>
        <w:shd w:val="clear" w:color="auto" w:fill="FFFFFF"/>
        <w:spacing w:line="293" w:lineRule="atLeast"/>
        <w:ind w:firstLine="709"/>
        <w:jc w:val="both"/>
      </w:pPr>
      <w:r w:rsidRPr="004A56BD">
        <w:t>1.5. Набор деталей смазочной системы</w:t>
      </w:r>
    </w:p>
    <w:p w:rsidR="004A56BD" w:rsidRPr="004A56BD" w:rsidRDefault="004A56BD" w:rsidP="004A56BD">
      <w:pPr>
        <w:pStyle w:val="juscontext"/>
        <w:shd w:val="clear" w:color="auto" w:fill="FFFFFF"/>
        <w:spacing w:line="293" w:lineRule="atLeast"/>
        <w:ind w:firstLine="709"/>
        <w:jc w:val="both"/>
      </w:pPr>
      <w:r w:rsidRPr="004A56BD">
        <w:t>1.6. Набор деталей системы питания</w:t>
      </w:r>
    </w:p>
    <w:p w:rsidR="004A56BD" w:rsidRPr="004A56BD" w:rsidRDefault="004A56BD" w:rsidP="004A56BD">
      <w:pPr>
        <w:pStyle w:val="juscontext"/>
        <w:shd w:val="clear" w:color="auto" w:fill="FFFFFF"/>
        <w:spacing w:line="293" w:lineRule="atLeast"/>
        <w:ind w:firstLine="709"/>
        <w:jc w:val="both"/>
      </w:pPr>
      <w:r w:rsidRPr="004A56BD">
        <w:t>1.7. Набор деталей сцепления</w:t>
      </w:r>
    </w:p>
    <w:p w:rsidR="004A56BD" w:rsidRPr="004A56BD" w:rsidRDefault="004A56BD" w:rsidP="004A56BD">
      <w:pPr>
        <w:pStyle w:val="juscontext"/>
        <w:shd w:val="clear" w:color="auto" w:fill="FFFFFF"/>
        <w:spacing w:line="293" w:lineRule="atLeast"/>
        <w:ind w:firstLine="709"/>
        <w:jc w:val="both"/>
      </w:pPr>
      <w:r w:rsidRPr="004A56BD">
        <w:t>1.8. Набор деталей рулевого управления</w:t>
      </w:r>
    </w:p>
    <w:p w:rsidR="004A56BD" w:rsidRPr="004A56BD" w:rsidRDefault="004A56BD" w:rsidP="004A56BD">
      <w:pPr>
        <w:pStyle w:val="juscontext"/>
        <w:shd w:val="clear" w:color="auto" w:fill="FFFFFF"/>
        <w:spacing w:line="293" w:lineRule="atLeast"/>
        <w:ind w:firstLine="709"/>
        <w:jc w:val="both"/>
      </w:pPr>
      <w:r w:rsidRPr="004A56BD">
        <w:t>1.9. Набор деталей тормозной системы</w:t>
      </w:r>
    </w:p>
    <w:p w:rsidR="004A56BD" w:rsidRPr="004A56BD" w:rsidRDefault="004A56BD" w:rsidP="004A56BD">
      <w:pPr>
        <w:pStyle w:val="juscontext"/>
        <w:shd w:val="clear" w:color="auto" w:fill="FFFFFF"/>
        <w:spacing w:line="293" w:lineRule="atLeast"/>
        <w:ind w:firstLine="709"/>
        <w:jc w:val="both"/>
      </w:pPr>
      <w:r w:rsidRPr="004A56BD">
        <w:t>1.10. Набор приборов и устройств системы зажигания</w:t>
      </w:r>
    </w:p>
    <w:p w:rsidR="004A56BD" w:rsidRPr="004A56BD" w:rsidRDefault="004A56BD" w:rsidP="004A56BD">
      <w:pPr>
        <w:pStyle w:val="juscontext"/>
        <w:shd w:val="clear" w:color="auto" w:fill="FFFFFF"/>
        <w:spacing w:line="293" w:lineRule="atLeast"/>
        <w:ind w:firstLine="709"/>
        <w:jc w:val="both"/>
      </w:pPr>
      <w:r w:rsidRPr="004A56BD">
        <w:t>1.11. Набор приборов и устройств электрооборудования</w:t>
      </w:r>
    </w:p>
    <w:p w:rsidR="004A56BD" w:rsidRPr="004A56BD" w:rsidRDefault="004A56BD" w:rsidP="004A56BD">
      <w:pPr>
        <w:pStyle w:val="juscontext"/>
        <w:shd w:val="clear" w:color="auto" w:fill="FFFFFF"/>
        <w:spacing w:line="293" w:lineRule="atLeast"/>
        <w:ind w:firstLine="709"/>
        <w:jc w:val="both"/>
      </w:pPr>
      <w:r w:rsidRPr="004A56BD">
        <w:t>1.12. Учебно-наглядное пособие по устройству внедорожного мототранспортного средства &lt;*&gt;</w:t>
      </w:r>
    </w:p>
    <w:p w:rsidR="004A56BD" w:rsidRPr="004A56BD" w:rsidRDefault="004A56BD" w:rsidP="004A56BD">
      <w:pPr>
        <w:shd w:val="clear" w:color="auto" w:fill="FFFFFF"/>
        <w:spacing w:line="293" w:lineRule="atLeast"/>
        <w:ind w:firstLine="709"/>
        <w:rPr>
          <w:b/>
        </w:rPr>
      </w:pPr>
      <w:r w:rsidRPr="004A56BD">
        <w:rPr>
          <w:b/>
        </w:rPr>
        <w:t>2. Кабинет "Правила дорожного движения", "Основы управления и безопасность движения", "Оказание первой медицинской помощи"</w:t>
      </w:r>
    </w:p>
    <w:p w:rsidR="006C62D9" w:rsidRDefault="004A56BD" w:rsidP="006C62D9">
      <w:pPr>
        <w:pStyle w:val="juscontext"/>
        <w:shd w:val="clear" w:color="auto" w:fill="FFFFFF"/>
        <w:ind w:firstLine="709"/>
        <w:jc w:val="both"/>
      </w:pPr>
      <w:r w:rsidRPr="004A56BD">
        <w:t>2.1. Учебно-наглядное пособие "Дорожные знаки" &lt;*&gt;</w:t>
      </w:r>
    </w:p>
    <w:p w:rsidR="004A56BD" w:rsidRPr="004A56BD" w:rsidRDefault="004A56BD" w:rsidP="006C62D9">
      <w:pPr>
        <w:pStyle w:val="juscontext"/>
        <w:shd w:val="clear" w:color="auto" w:fill="FFFFFF"/>
        <w:ind w:firstLine="709"/>
        <w:jc w:val="both"/>
      </w:pPr>
      <w:r w:rsidRPr="004A56BD">
        <w:t>2.2. Учебно-наглядное пособие "Схема населенного Пункта, расположения дорожных знаков и средств регулирования" &lt;*&gt;</w:t>
      </w:r>
    </w:p>
    <w:p w:rsidR="004A56BD" w:rsidRPr="004A56BD" w:rsidRDefault="004A56BD" w:rsidP="004A56BD">
      <w:pPr>
        <w:pStyle w:val="juscontext"/>
        <w:shd w:val="clear" w:color="auto" w:fill="FFFFFF"/>
        <w:ind w:firstLine="709"/>
        <w:jc w:val="both"/>
      </w:pPr>
      <w:r w:rsidRPr="004A56BD">
        <w:t>2.3. Учебно-наглядное пособие "Дорожно-транспортные ситуации и их анализ" &lt;*&gt;</w:t>
      </w:r>
    </w:p>
    <w:p w:rsidR="006C62D9" w:rsidRDefault="004A56BD" w:rsidP="006C62D9">
      <w:pPr>
        <w:pStyle w:val="juscontext"/>
        <w:shd w:val="clear" w:color="auto" w:fill="FFFFFF"/>
        <w:ind w:firstLine="709"/>
        <w:jc w:val="both"/>
      </w:pPr>
      <w:r w:rsidRPr="004A56BD">
        <w:t>2.4. Учебно-наглядное пособие "Оказание первой медицинской помощи пострадавшим" &lt;*&gt;</w:t>
      </w:r>
      <w:r w:rsidR="006C62D9">
        <w:t xml:space="preserve">  </w:t>
      </w:r>
      <w:r>
        <w:rPr>
          <w:rFonts w:ascii="Arial" w:hAnsi="Arial" w:cs="Arial"/>
          <w:color w:val="555555"/>
          <w:sz w:val="20"/>
          <w:szCs w:val="20"/>
        </w:rPr>
        <w:t>-------</w:t>
      </w:r>
      <w:r w:rsidRPr="004A56BD">
        <w:rPr>
          <w:sz w:val="20"/>
          <w:szCs w:val="20"/>
        </w:rPr>
        <w:t>&lt;*&gt; Учебно-наглядное пособие может быть представлено в виде плаката, стенда, макета, планшета, модели, схемы, кинофильма, видеофильма, диафильма и т.д.</w:t>
      </w:r>
    </w:p>
    <w:p w:rsidR="006C62D9" w:rsidRDefault="0093351B" w:rsidP="006C62D9">
      <w:pPr>
        <w:pStyle w:val="juscontext"/>
        <w:shd w:val="clear" w:color="auto" w:fill="FFFFFF"/>
        <w:ind w:firstLine="709"/>
        <w:jc w:val="both"/>
      </w:pPr>
      <w:r w:rsidRPr="004A56BD">
        <w:t>2.5. Набор средств для проведения занятий по оказанию первой медицинской помощи &lt;*</w:t>
      </w:r>
      <w:r>
        <w:t>*</w:t>
      </w:r>
      <w:r w:rsidRPr="004A56BD">
        <w:t>&gt;</w:t>
      </w:r>
      <w:r>
        <w:t xml:space="preserve">  </w:t>
      </w:r>
      <w:r w:rsidR="004A56BD" w:rsidRPr="004A56BD">
        <w:t>2.6. Медицинская аптечка водителя</w:t>
      </w:r>
    </w:p>
    <w:p w:rsidR="0093351B" w:rsidRPr="006C62D9" w:rsidRDefault="004A56BD" w:rsidP="006C62D9">
      <w:pPr>
        <w:pStyle w:val="juscontext"/>
        <w:shd w:val="clear" w:color="auto" w:fill="FFFFFF"/>
        <w:ind w:firstLine="709"/>
        <w:jc w:val="both"/>
      </w:pPr>
      <w:r w:rsidRPr="004A56BD">
        <w:t>2.7. Правила дорожного Движения Российской Федерации</w:t>
      </w:r>
      <w:r w:rsidR="008C2AC8">
        <w:rPr>
          <w:sz w:val="20"/>
          <w:szCs w:val="20"/>
        </w:rPr>
        <w:t>___</w:t>
      </w:r>
      <w:r w:rsidR="0093351B" w:rsidRPr="004A56BD">
        <w:rPr>
          <w:sz w:val="20"/>
          <w:szCs w:val="20"/>
        </w:rPr>
        <w:t>&lt;*</w:t>
      </w:r>
      <w:r w:rsidR="0093351B">
        <w:rPr>
          <w:sz w:val="20"/>
          <w:szCs w:val="20"/>
        </w:rPr>
        <w:t>*</w:t>
      </w:r>
      <w:r w:rsidR="0093351B" w:rsidRPr="004A56BD">
        <w:rPr>
          <w:sz w:val="20"/>
          <w:szCs w:val="20"/>
        </w:rPr>
        <w:t xml:space="preserve">&gt; </w:t>
      </w:r>
      <w:r w:rsidR="0093351B">
        <w:rPr>
          <w:sz w:val="20"/>
          <w:szCs w:val="20"/>
        </w:rPr>
        <w:t>Набор средств определяется преподавателем по предмету</w:t>
      </w:r>
    </w:p>
    <w:p w:rsidR="00563D38" w:rsidRDefault="00563D38" w:rsidP="007D2081">
      <w:pPr>
        <w:shd w:val="clear" w:color="auto" w:fill="FFFFFF"/>
        <w:jc w:val="center"/>
        <w:rPr>
          <w:b/>
          <w:bCs/>
          <w:color w:val="000000"/>
          <w:sz w:val="28"/>
          <w:szCs w:val="28"/>
        </w:rPr>
      </w:pPr>
    </w:p>
    <w:p w:rsidR="007D2081" w:rsidRPr="005B7AD8" w:rsidRDefault="007D2081" w:rsidP="007D2081">
      <w:pPr>
        <w:shd w:val="clear" w:color="auto" w:fill="FFFFFF"/>
        <w:jc w:val="center"/>
        <w:rPr>
          <w:sz w:val="28"/>
          <w:szCs w:val="28"/>
        </w:rPr>
      </w:pPr>
      <w:r w:rsidRPr="005B7AD8">
        <w:rPr>
          <w:b/>
          <w:bCs/>
          <w:color w:val="000000"/>
          <w:sz w:val="28"/>
          <w:szCs w:val="28"/>
        </w:rPr>
        <w:t>УЧЕБНО-МЕТОДИЧЕСКАЯ ДОКУМЕНТАЦИЯ ПО</w:t>
      </w:r>
    </w:p>
    <w:p w:rsidR="007D2081" w:rsidRPr="005B7AD8" w:rsidRDefault="007D2081" w:rsidP="005B7AD8">
      <w:pPr>
        <w:shd w:val="clear" w:color="auto" w:fill="FFFFFF"/>
        <w:jc w:val="center"/>
        <w:rPr>
          <w:b/>
          <w:sz w:val="28"/>
          <w:szCs w:val="28"/>
        </w:rPr>
      </w:pPr>
      <w:r w:rsidRPr="005B7AD8">
        <w:rPr>
          <w:b/>
          <w:bCs/>
          <w:color w:val="000000"/>
          <w:sz w:val="28"/>
          <w:szCs w:val="28"/>
        </w:rPr>
        <w:t xml:space="preserve">ПОДГОТОВКЕ </w:t>
      </w:r>
      <w:r w:rsidR="005B7AD8" w:rsidRPr="005B7AD8">
        <w:rPr>
          <w:b/>
          <w:bCs/>
          <w:color w:val="000000"/>
          <w:sz w:val="28"/>
          <w:szCs w:val="28"/>
        </w:rPr>
        <w:t xml:space="preserve">ВОДИТЕЛЕЙ </w:t>
      </w:r>
      <w:r w:rsidR="005B7AD8" w:rsidRPr="005B7AD8">
        <w:rPr>
          <w:b/>
          <w:sz w:val="28"/>
          <w:szCs w:val="28"/>
        </w:rPr>
        <w:t>ВНЕДОРОЖНЫМИ МОТОТРАНСПОРТНЫМИ СРЕДСТВАМИ</w:t>
      </w:r>
    </w:p>
    <w:p w:rsidR="007D2081" w:rsidRPr="0073747F" w:rsidRDefault="00B47884" w:rsidP="00051430">
      <w:pPr>
        <w:pStyle w:val="af8"/>
        <w:numPr>
          <w:ilvl w:val="0"/>
          <w:numId w:val="44"/>
        </w:numPr>
        <w:shd w:val="clear" w:color="auto" w:fill="FFFFFF"/>
        <w:tabs>
          <w:tab w:val="left" w:pos="624"/>
        </w:tabs>
        <w:suppressAutoHyphens w:val="0"/>
        <w:spacing w:before="80"/>
        <w:jc w:val="both"/>
        <w:rPr>
          <w:color w:val="000000"/>
          <w:spacing w:val="14"/>
        </w:rPr>
      </w:pPr>
      <w:r w:rsidRPr="0073747F">
        <w:rPr>
          <w:color w:val="000000"/>
          <w:spacing w:val="14"/>
        </w:rPr>
        <w:t>Образовтельная</w:t>
      </w:r>
      <w:r w:rsidR="007D2081" w:rsidRPr="0073747F">
        <w:rPr>
          <w:color w:val="000000"/>
          <w:spacing w:val="14"/>
        </w:rPr>
        <w:t xml:space="preserve"> программа курса. «Педагогические основы деятельности   преподавателя   по   подготовке   водителей   автотранспортных средств» (разработана в соответствии с квалификационными требованиями к преподавателям).</w:t>
      </w:r>
    </w:p>
    <w:p w:rsidR="00051430" w:rsidRPr="0073747F" w:rsidRDefault="00B47884" w:rsidP="00051430">
      <w:pPr>
        <w:pStyle w:val="af8"/>
        <w:numPr>
          <w:ilvl w:val="0"/>
          <w:numId w:val="44"/>
        </w:numPr>
        <w:shd w:val="clear" w:color="auto" w:fill="FFFFFF"/>
        <w:tabs>
          <w:tab w:val="left" w:pos="624"/>
        </w:tabs>
        <w:suppressAutoHyphens w:val="0"/>
        <w:spacing w:before="80"/>
        <w:jc w:val="both"/>
        <w:rPr>
          <w:color w:val="000000"/>
          <w:spacing w:val="14"/>
        </w:rPr>
      </w:pPr>
      <w:r w:rsidRPr="0073747F">
        <w:rPr>
          <w:color w:val="000000"/>
          <w:spacing w:val="14"/>
        </w:rPr>
        <w:t>Образовтельная</w:t>
      </w:r>
      <w:r w:rsidR="007D2081" w:rsidRPr="0073747F">
        <w:rPr>
          <w:color w:val="000000"/>
          <w:spacing w:val="14"/>
        </w:rPr>
        <w:t xml:space="preserve"> программа курса. «Педагогические основы деятельности мастера производственного обучения по подготовке водителей автотранспортных средств» (разработана в соответствии с квалификационными требованиями к мастерам производственного обучения)</w:t>
      </w:r>
      <w:r w:rsidR="00051430" w:rsidRPr="0073747F">
        <w:rPr>
          <w:color w:val="000000"/>
          <w:spacing w:val="14"/>
        </w:rPr>
        <w:t>.</w:t>
      </w:r>
    </w:p>
    <w:p w:rsidR="00034ACA" w:rsidRDefault="007D2081" w:rsidP="00051430">
      <w:pPr>
        <w:pStyle w:val="af8"/>
        <w:numPr>
          <w:ilvl w:val="0"/>
          <w:numId w:val="44"/>
        </w:numPr>
        <w:shd w:val="clear" w:color="auto" w:fill="FFFFFF"/>
        <w:tabs>
          <w:tab w:val="left" w:pos="624"/>
        </w:tabs>
        <w:suppressAutoHyphens w:val="0"/>
        <w:spacing w:before="80"/>
        <w:jc w:val="both"/>
        <w:rPr>
          <w:color w:val="000000"/>
          <w:spacing w:val="14"/>
        </w:rPr>
      </w:pPr>
      <w:r w:rsidRPr="00034ACA">
        <w:rPr>
          <w:color w:val="000000"/>
          <w:spacing w:val="14"/>
        </w:rPr>
        <w:t>Учебные пособия к пр</w:t>
      </w:r>
      <w:r w:rsidR="00B23C4F" w:rsidRPr="00034ACA">
        <w:rPr>
          <w:color w:val="000000"/>
          <w:spacing w:val="14"/>
        </w:rPr>
        <w:t>ограммам</w:t>
      </w:r>
      <w:r w:rsidR="00034ACA">
        <w:rPr>
          <w:color w:val="000000"/>
          <w:spacing w:val="14"/>
        </w:rPr>
        <w:t>:</w:t>
      </w:r>
    </w:p>
    <w:p w:rsidR="001220C0" w:rsidRPr="00034ACA" w:rsidRDefault="001220C0" w:rsidP="00034ACA">
      <w:pPr>
        <w:shd w:val="clear" w:color="auto" w:fill="FFFFFF"/>
        <w:tabs>
          <w:tab w:val="left" w:pos="624"/>
        </w:tabs>
        <w:suppressAutoHyphens w:val="0"/>
        <w:spacing w:before="80"/>
        <w:ind w:firstLine="851"/>
        <w:jc w:val="both"/>
        <w:rPr>
          <w:color w:val="000000"/>
          <w:spacing w:val="14"/>
        </w:rPr>
      </w:pPr>
      <w:r w:rsidRPr="00034ACA">
        <w:rPr>
          <w:color w:val="000000"/>
          <w:spacing w:val="14"/>
        </w:rPr>
        <w:t>Выпуск 1. Основы психологии,</w:t>
      </w:r>
    </w:p>
    <w:p w:rsidR="001220C0" w:rsidRPr="0073747F" w:rsidRDefault="007D2081" w:rsidP="00034ACA">
      <w:pPr>
        <w:shd w:val="clear" w:color="auto" w:fill="FFFFFF"/>
        <w:tabs>
          <w:tab w:val="left" w:pos="624"/>
        </w:tabs>
        <w:suppressAutoHyphens w:val="0"/>
        <w:spacing w:before="80"/>
        <w:ind w:firstLine="851"/>
        <w:jc w:val="both"/>
        <w:rPr>
          <w:color w:val="000000"/>
          <w:spacing w:val="14"/>
        </w:rPr>
      </w:pPr>
      <w:r w:rsidRPr="0073747F">
        <w:rPr>
          <w:color w:val="000000"/>
          <w:spacing w:val="14"/>
        </w:rPr>
        <w:t xml:space="preserve">Выпуск 2. Основы профессиональной </w:t>
      </w:r>
      <w:r w:rsidR="001220C0" w:rsidRPr="0073747F">
        <w:rPr>
          <w:color w:val="000000"/>
          <w:spacing w:val="14"/>
        </w:rPr>
        <w:t>педагогики (для преподавателя),</w:t>
      </w:r>
    </w:p>
    <w:p w:rsidR="001220C0" w:rsidRPr="0073747F" w:rsidRDefault="007D2081" w:rsidP="00034ACA">
      <w:pPr>
        <w:shd w:val="clear" w:color="auto" w:fill="FFFFFF"/>
        <w:tabs>
          <w:tab w:val="left" w:pos="624"/>
        </w:tabs>
        <w:suppressAutoHyphens w:val="0"/>
        <w:spacing w:before="80"/>
        <w:ind w:firstLine="851"/>
        <w:jc w:val="both"/>
        <w:rPr>
          <w:color w:val="000000"/>
          <w:spacing w:val="14"/>
        </w:rPr>
      </w:pPr>
      <w:r w:rsidRPr="0073747F">
        <w:rPr>
          <w:color w:val="000000"/>
          <w:spacing w:val="14"/>
        </w:rPr>
        <w:t>Выпуск 3. Основы профессиональной педагоги</w:t>
      </w:r>
      <w:r w:rsidR="001220C0" w:rsidRPr="0073747F">
        <w:rPr>
          <w:color w:val="000000"/>
          <w:spacing w:val="14"/>
        </w:rPr>
        <w:t>ки (для мастера ПО),</w:t>
      </w:r>
    </w:p>
    <w:p w:rsidR="001220C0" w:rsidRPr="0073747F" w:rsidRDefault="007D2081" w:rsidP="00034ACA">
      <w:pPr>
        <w:shd w:val="clear" w:color="auto" w:fill="FFFFFF"/>
        <w:tabs>
          <w:tab w:val="left" w:pos="624"/>
        </w:tabs>
        <w:suppressAutoHyphens w:val="0"/>
        <w:spacing w:before="80"/>
        <w:ind w:firstLine="851"/>
        <w:jc w:val="both"/>
        <w:rPr>
          <w:color w:val="000000"/>
          <w:spacing w:val="14"/>
        </w:rPr>
      </w:pPr>
      <w:r w:rsidRPr="0073747F">
        <w:rPr>
          <w:color w:val="000000"/>
          <w:spacing w:val="14"/>
        </w:rPr>
        <w:t>Выпуск 4. Основы методик</w:t>
      </w:r>
      <w:r w:rsidR="001220C0" w:rsidRPr="0073747F">
        <w:rPr>
          <w:color w:val="000000"/>
          <w:spacing w:val="14"/>
        </w:rPr>
        <w:t>и обучения (для преподавателя),</w:t>
      </w:r>
    </w:p>
    <w:p w:rsidR="001220C0" w:rsidRPr="0073747F" w:rsidRDefault="007D2081" w:rsidP="00034ACA">
      <w:pPr>
        <w:shd w:val="clear" w:color="auto" w:fill="FFFFFF"/>
        <w:tabs>
          <w:tab w:val="left" w:pos="624"/>
        </w:tabs>
        <w:suppressAutoHyphens w:val="0"/>
        <w:spacing w:before="80"/>
        <w:ind w:firstLine="851"/>
        <w:jc w:val="both"/>
        <w:rPr>
          <w:color w:val="000000"/>
          <w:spacing w:val="14"/>
        </w:rPr>
      </w:pPr>
      <w:r w:rsidRPr="0073747F">
        <w:rPr>
          <w:color w:val="000000"/>
          <w:spacing w:val="14"/>
        </w:rPr>
        <w:t>Выпуск 5. Основы методики производствен</w:t>
      </w:r>
      <w:r w:rsidR="001220C0" w:rsidRPr="0073747F">
        <w:rPr>
          <w:color w:val="000000"/>
          <w:spacing w:val="14"/>
        </w:rPr>
        <w:t>ного обучения (для мастера ПО),</w:t>
      </w:r>
    </w:p>
    <w:p w:rsidR="007D2081" w:rsidRPr="0073747F" w:rsidRDefault="007D2081" w:rsidP="00034ACA">
      <w:pPr>
        <w:shd w:val="clear" w:color="auto" w:fill="FFFFFF"/>
        <w:tabs>
          <w:tab w:val="left" w:pos="624"/>
        </w:tabs>
        <w:suppressAutoHyphens w:val="0"/>
        <w:spacing w:before="80"/>
        <w:ind w:firstLine="851"/>
        <w:jc w:val="both"/>
        <w:rPr>
          <w:color w:val="000000"/>
          <w:spacing w:val="14"/>
        </w:rPr>
      </w:pPr>
      <w:r w:rsidRPr="0073747F">
        <w:rPr>
          <w:color w:val="000000"/>
          <w:spacing w:val="14"/>
        </w:rPr>
        <w:t>Выпуск 6. Методические указания (памятка) слушателям курсов.</w:t>
      </w:r>
    </w:p>
    <w:p w:rsidR="00034ACA" w:rsidRDefault="00B47884" w:rsidP="00051430">
      <w:pPr>
        <w:pStyle w:val="af8"/>
        <w:numPr>
          <w:ilvl w:val="0"/>
          <w:numId w:val="44"/>
        </w:numPr>
        <w:shd w:val="clear" w:color="auto" w:fill="FFFFFF"/>
        <w:suppressAutoHyphens w:val="0"/>
        <w:spacing w:before="120"/>
        <w:jc w:val="both"/>
        <w:rPr>
          <w:color w:val="000000"/>
        </w:rPr>
      </w:pPr>
      <w:r w:rsidRPr="00034ACA">
        <w:rPr>
          <w:color w:val="000000"/>
        </w:rPr>
        <w:t>Образовтельная</w:t>
      </w:r>
      <w:r w:rsidR="007D2081" w:rsidRPr="00034ACA">
        <w:rPr>
          <w:color w:val="000000"/>
        </w:rPr>
        <w:t xml:space="preserve"> программа подг</w:t>
      </w:r>
      <w:r w:rsidR="00051430" w:rsidRPr="00034ACA">
        <w:rPr>
          <w:color w:val="000000"/>
        </w:rPr>
        <w:t>отовки по профессии «Тракторист -</w:t>
      </w:r>
      <w:r w:rsidR="007D2081" w:rsidRPr="00034ACA">
        <w:rPr>
          <w:color w:val="000000"/>
        </w:rPr>
        <w:t>машинист сельскохозяйственного производства»</w:t>
      </w:r>
      <w:r w:rsidR="00034ACA" w:rsidRPr="00034ACA">
        <w:rPr>
          <w:color w:val="000000"/>
        </w:rPr>
        <w:t>.</w:t>
      </w:r>
    </w:p>
    <w:p w:rsidR="007D2081" w:rsidRPr="00034ACA" w:rsidRDefault="007D2081" w:rsidP="00051430">
      <w:pPr>
        <w:pStyle w:val="af8"/>
        <w:numPr>
          <w:ilvl w:val="0"/>
          <w:numId w:val="44"/>
        </w:numPr>
        <w:shd w:val="clear" w:color="auto" w:fill="FFFFFF"/>
        <w:suppressAutoHyphens w:val="0"/>
        <w:spacing w:before="120"/>
        <w:jc w:val="both"/>
        <w:rPr>
          <w:color w:val="000000"/>
        </w:rPr>
      </w:pPr>
      <w:r w:rsidRPr="00034ACA">
        <w:rPr>
          <w:color w:val="000000"/>
        </w:rPr>
        <w:t>Стандарт Российской Федерации профессиональные блоки трактористов категорий «А», «В», «С», «</w:t>
      </w:r>
      <w:r w:rsidRPr="00034ACA">
        <w:rPr>
          <w:color w:val="000000"/>
          <w:lang w:val="en-US"/>
        </w:rPr>
        <w:t>D</w:t>
      </w:r>
      <w:r w:rsidRPr="00034ACA">
        <w:rPr>
          <w:color w:val="000000"/>
        </w:rPr>
        <w:t>», «</w:t>
      </w:r>
      <w:r w:rsidRPr="00034ACA">
        <w:rPr>
          <w:color w:val="000000"/>
          <w:lang w:val="en-US"/>
        </w:rPr>
        <w:t>E</w:t>
      </w:r>
      <w:r w:rsidRPr="00034ACA">
        <w:rPr>
          <w:color w:val="000000"/>
        </w:rPr>
        <w:t>», «</w:t>
      </w:r>
      <w:r w:rsidRPr="00034ACA">
        <w:rPr>
          <w:color w:val="000000"/>
          <w:lang w:val="en-US"/>
        </w:rPr>
        <w:t>F</w:t>
      </w:r>
      <w:r w:rsidRPr="00034ACA">
        <w:rPr>
          <w:color w:val="000000"/>
        </w:rPr>
        <w:t>» (сборник).</w:t>
      </w:r>
    </w:p>
    <w:p w:rsidR="007D2081" w:rsidRPr="0073747F" w:rsidRDefault="007D2081" w:rsidP="00051430">
      <w:pPr>
        <w:pStyle w:val="af8"/>
        <w:numPr>
          <w:ilvl w:val="0"/>
          <w:numId w:val="44"/>
        </w:numPr>
        <w:shd w:val="clear" w:color="auto" w:fill="FFFFFF"/>
        <w:tabs>
          <w:tab w:val="left" w:pos="725"/>
        </w:tabs>
        <w:suppressAutoHyphens w:val="0"/>
        <w:spacing w:before="120"/>
        <w:jc w:val="both"/>
        <w:rPr>
          <w:color w:val="000000"/>
        </w:rPr>
      </w:pPr>
      <w:r w:rsidRPr="0073747F">
        <w:rPr>
          <w:color w:val="000000"/>
        </w:rPr>
        <w:t>Примерные программы подготовки трактористов категорий «А», «В», «С», «</w:t>
      </w:r>
      <w:r w:rsidRPr="0073747F">
        <w:rPr>
          <w:color w:val="000000"/>
          <w:lang w:val="en-US"/>
        </w:rPr>
        <w:t>D</w:t>
      </w:r>
      <w:r w:rsidRPr="0073747F">
        <w:rPr>
          <w:color w:val="000000"/>
        </w:rPr>
        <w:t>», «</w:t>
      </w:r>
      <w:r w:rsidRPr="0073747F">
        <w:rPr>
          <w:color w:val="000000"/>
          <w:lang w:val="en-US"/>
        </w:rPr>
        <w:t>E</w:t>
      </w:r>
      <w:r w:rsidRPr="0073747F">
        <w:rPr>
          <w:color w:val="000000"/>
        </w:rPr>
        <w:t>», «</w:t>
      </w:r>
      <w:r w:rsidRPr="0073747F">
        <w:rPr>
          <w:color w:val="000000"/>
          <w:lang w:val="en-US"/>
        </w:rPr>
        <w:t>F</w:t>
      </w:r>
      <w:r w:rsidRPr="0073747F">
        <w:rPr>
          <w:color w:val="000000"/>
        </w:rPr>
        <w:t>».</w:t>
      </w:r>
    </w:p>
    <w:p w:rsidR="007D2081" w:rsidRPr="0073747F" w:rsidRDefault="007D2081" w:rsidP="00051430">
      <w:pPr>
        <w:pStyle w:val="af8"/>
        <w:numPr>
          <w:ilvl w:val="0"/>
          <w:numId w:val="44"/>
        </w:numPr>
        <w:shd w:val="clear" w:color="auto" w:fill="FFFFFF"/>
        <w:tabs>
          <w:tab w:val="left" w:pos="725"/>
        </w:tabs>
        <w:suppressAutoHyphens w:val="0"/>
        <w:spacing w:before="120"/>
        <w:jc w:val="both"/>
        <w:rPr>
          <w:color w:val="000000"/>
        </w:rPr>
      </w:pPr>
      <w:r w:rsidRPr="0073747F">
        <w:rPr>
          <w:color w:val="000000"/>
        </w:rPr>
        <w:t>Методические рекомендации по проведению экзаменов на получение допуска к управлению самоходными машинами и выдачи удостоверений тракториста-машиниста (тракториста).</w:t>
      </w:r>
    </w:p>
    <w:p w:rsidR="007D2081" w:rsidRPr="0073747F" w:rsidRDefault="007D2081" w:rsidP="00051430">
      <w:pPr>
        <w:pStyle w:val="af8"/>
        <w:numPr>
          <w:ilvl w:val="0"/>
          <w:numId w:val="44"/>
        </w:numPr>
        <w:shd w:val="clear" w:color="auto" w:fill="FFFFFF"/>
        <w:tabs>
          <w:tab w:val="left" w:pos="725"/>
        </w:tabs>
        <w:suppressAutoHyphens w:val="0"/>
        <w:spacing w:before="120"/>
        <w:jc w:val="both"/>
        <w:rPr>
          <w:color w:val="000000"/>
        </w:rPr>
      </w:pPr>
      <w:r w:rsidRPr="0073747F">
        <w:rPr>
          <w:color w:val="000000"/>
        </w:rPr>
        <w:t>Сборник нормативных материалов по подготовке трактористов-машинистов (трактористов).</w:t>
      </w:r>
    </w:p>
    <w:p w:rsidR="004D4380" w:rsidRDefault="004D4380"/>
    <w:sectPr w:rsidR="004D4380" w:rsidSect="001113A8">
      <w:footerReference w:type="default" r:id="rId9"/>
      <w:pgSz w:w="11906" w:h="16838"/>
      <w:pgMar w:top="709" w:right="707" w:bottom="709" w:left="1134"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2408" w:rsidRDefault="00B02408" w:rsidP="007D2081">
      <w:r>
        <w:separator/>
      </w:r>
    </w:p>
  </w:endnote>
  <w:endnote w:type="continuationSeparator" w:id="0">
    <w:p w:rsidR="00B02408" w:rsidRDefault="00B02408" w:rsidP="007D208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5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537019"/>
      <w:docPartObj>
        <w:docPartGallery w:val="Page Numbers (Bottom of Page)"/>
        <w:docPartUnique/>
      </w:docPartObj>
    </w:sdtPr>
    <w:sdtContent>
      <w:p w:rsidR="005F62D8" w:rsidRDefault="00D21B02">
        <w:pPr>
          <w:pStyle w:val="af5"/>
          <w:jc w:val="center"/>
        </w:pPr>
        <w:fldSimple w:instr=" PAGE   \* MERGEFORMAT ">
          <w:r w:rsidR="00B351F9">
            <w:rPr>
              <w:noProof/>
            </w:rPr>
            <w:t>25</w:t>
          </w:r>
        </w:fldSimple>
      </w:p>
    </w:sdtContent>
  </w:sdt>
  <w:p w:rsidR="005F62D8" w:rsidRDefault="005F62D8">
    <w:pPr>
      <w:pStyle w:val="af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2408" w:rsidRDefault="00B02408" w:rsidP="007D2081">
      <w:r>
        <w:separator/>
      </w:r>
    </w:p>
  </w:footnote>
  <w:footnote w:type="continuationSeparator" w:id="0">
    <w:p w:rsidR="00B02408" w:rsidRDefault="00B02408" w:rsidP="007D208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B80052C"/>
    <w:lvl w:ilvl="0">
      <w:numFmt w:val="decimal"/>
      <w:lvlText w:val="*"/>
      <w:lvlJc w:val="left"/>
    </w:lvl>
  </w:abstractNum>
  <w:abstractNum w:abstractNumId="1">
    <w:nsid w:val="056B0F09"/>
    <w:multiLevelType w:val="singleLevel"/>
    <w:tmpl w:val="032C03F6"/>
    <w:lvl w:ilvl="0">
      <w:start w:val="3"/>
      <w:numFmt w:val="decimal"/>
      <w:lvlText w:val="%1."/>
      <w:legacy w:legacy="1" w:legacySpace="0" w:legacyIndent="255"/>
      <w:lvlJc w:val="left"/>
      <w:rPr>
        <w:rFonts w:ascii="Times New Roman" w:hAnsi="Times New Roman" w:hint="default"/>
      </w:rPr>
    </w:lvl>
  </w:abstractNum>
  <w:abstractNum w:abstractNumId="2">
    <w:nsid w:val="07BB42FA"/>
    <w:multiLevelType w:val="hybridMultilevel"/>
    <w:tmpl w:val="15EC3C0E"/>
    <w:lvl w:ilvl="0" w:tplc="1A768DD8">
      <w:numFmt w:val="bullet"/>
      <w:lvlText w:val="-"/>
      <w:lvlJc w:val="left"/>
      <w:pPr>
        <w:tabs>
          <w:tab w:val="num" w:pos="1598"/>
        </w:tabs>
        <w:ind w:left="1598" w:hanging="889"/>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3">
    <w:nsid w:val="08FA0A4E"/>
    <w:multiLevelType w:val="singleLevel"/>
    <w:tmpl w:val="21148088"/>
    <w:lvl w:ilvl="0">
      <w:start w:val="1"/>
      <w:numFmt w:val="decimal"/>
      <w:lvlText w:val="%1)"/>
      <w:legacy w:legacy="1" w:legacySpace="0" w:legacyIndent="274"/>
      <w:lvlJc w:val="left"/>
      <w:rPr>
        <w:rFonts w:ascii="Times New Roman" w:hAnsi="Times New Roman" w:hint="default"/>
      </w:rPr>
    </w:lvl>
  </w:abstractNum>
  <w:abstractNum w:abstractNumId="4">
    <w:nsid w:val="11A93DAD"/>
    <w:multiLevelType w:val="singleLevel"/>
    <w:tmpl w:val="BD7A7652"/>
    <w:lvl w:ilvl="0">
      <w:start w:val="12"/>
      <w:numFmt w:val="decimal"/>
      <w:lvlText w:val="%1."/>
      <w:legacy w:legacy="1" w:legacySpace="0" w:legacyIndent="307"/>
      <w:lvlJc w:val="left"/>
      <w:rPr>
        <w:rFonts w:ascii="Times New Roman" w:hAnsi="Times New Roman" w:hint="default"/>
      </w:rPr>
    </w:lvl>
  </w:abstractNum>
  <w:abstractNum w:abstractNumId="5">
    <w:nsid w:val="141D3EE1"/>
    <w:multiLevelType w:val="singleLevel"/>
    <w:tmpl w:val="E7B4A76A"/>
    <w:lvl w:ilvl="0">
      <w:start w:val="7"/>
      <w:numFmt w:val="decimal"/>
      <w:lvlText w:val="1.%1."/>
      <w:legacy w:legacy="1" w:legacySpace="0" w:legacyIndent="418"/>
      <w:lvlJc w:val="left"/>
      <w:rPr>
        <w:rFonts w:ascii="Times New Roman" w:hAnsi="Times New Roman" w:hint="default"/>
      </w:rPr>
    </w:lvl>
  </w:abstractNum>
  <w:abstractNum w:abstractNumId="6">
    <w:nsid w:val="14BF0E35"/>
    <w:multiLevelType w:val="singleLevel"/>
    <w:tmpl w:val="81DE9290"/>
    <w:lvl w:ilvl="0">
      <w:start w:val="1"/>
      <w:numFmt w:val="decimal"/>
      <w:lvlText w:val="%1)"/>
      <w:legacy w:legacy="1" w:legacySpace="0" w:legacyIndent="254"/>
      <w:lvlJc w:val="left"/>
      <w:rPr>
        <w:rFonts w:ascii="Times New Roman" w:hAnsi="Times New Roman" w:hint="default"/>
      </w:rPr>
    </w:lvl>
  </w:abstractNum>
  <w:abstractNum w:abstractNumId="7">
    <w:nsid w:val="16B305CD"/>
    <w:multiLevelType w:val="hybridMultilevel"/>
    <w:tmpl w:val="B67AF4F0"/>
    <w:lvl w:ilvl="0" w:tplc="43CA0846">
      <w:start w:val="3"/>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19E8141F"/>
    <w:multiLevelType w:val="singleLevel"/>
    <w:tmpl w:val="60728A70"/>
    <w:lvl w:ilvl="0">
      <w:start w:val="1"/>
      <w:numFmt w:val="decimal"/>
      <w:lvlText w:val="%1."/>
      <w:legacy w:legacy="1" w:legacySpace="0" w:legacyIndent="302"/>
      <w:lvlJc w:val="left"/>
      <w:rPr>
        <w:rFonts w:ascii="Times New Roman" w:hAnsi="Times New Roman" w:hint="default"/>
      </w:rPr>
    </w:lvl>
  </w:abstractNum>
  <w:abstractNum w:abstractNumId="9">
    <w:nsid w:val="1A8F0558"/>
    <w:multiLevelType w:val="singleLevel"/>
    <w:tmpl w:val="C8829E9A"/>
    <w:lvl w:ilvl="0">
      <w:start w:val="2"/>
      <w:numFmt w:val="decimal"/>
      <w:lvlText w:val="%1."/>
      <w:legacy w:legacy="1" w:legacySpace="0" w:legacyIndent="254"/>
      <w:lvlJc w:val="left"/>
      <w:rPr>
        <w:rFonts w:ascii="Times New Roman" w:hAnsi="Times New Roman" w:hint="default"/>
      </w:rPr>
    </w:lvl>
  </w:abstractNum>
  <w:abstractNum w:abstractNumId="10">
    <w:nsid w:val="1BBE6FED"/>
    <w:multiLevelType w:val="singleLevel"/>
    <w:tmpl w:val="35708D7E"/>
    <w:lvl w:ilvl="0">
      <w:start w:val="1"/>
      <w:numFmt w:val="decimal"/>
      <w:lvlText w:val="%1)"/>
      <w:legacy w:legacy="1" w:legacySpace="0" w:legacyIndent="259"/>
      <w:lvlJc w:val="left"/>
      <w:rPr>
        <w:rFonts w:ascii="Times New Roman" w:hAnsi="Times New Roman" w:hint="default"/>
      </w:rPr>
    </w:lvl>
  </w:abstractNum>
  <w:abstractNum w:abstractNumId="11">
    <w:nsid w:val="1CEF4354"/>
    <w:multiLevelType w:val="singleLevel"/>
    <w:tmpl w:val="8430932A"/>
    <w:lvl w:ilvl="0">
      <w:start w:val="1"/>
      <w:numFmt w:val="decimal"/>
      <w:lvlText w:val="%1)"/>
      <w:legacy w:legacy="1" w:legacySpace="0" w:legacyIndent="269"/>
      <w:lvlJc w:val="left"/>
      <w:rPr>
        <w:rFonts w:ascii="Times New Roman" w:hAnsi="Times New Roman" w:hint="default"/>
      </w:rPr>
    </w:lvl>
  </w:abstractNum>
  <w:abstractNum w:abstractNumId="12">
    <w:nsid w:val="1D3F3DCB"/>
    <w:multiLevelType w:val="singleLevel"/>
    <w:tmpl w:val="AAAC1DA0"/>
    <w:lvl w:ilvl="0">
      <w:start w:val="13"/>
      <w:numFmt w:val="decimal"/>
      <w:lvlText w:val="%1."/>
      <w:legacy w:legacy="1" w:legacySpace="0" w:legacyIndent="303"/>
      <w:lvlJc w:val="left"/>
      <w:rPr>
        <w:rFonts w:ascii="Times New Roman" w:hAnsi="Times New Roman" w:hint="default"/>
      </w:rPr>
    </w:lvl>
  </w:abstractNum>
  <w:abstractNum w:abstractNumId="13">
    <w:nsid w:val="220F50EC"/>
    <w:multiLevelType w:val="singleLevel"/>
    <w:tmpl w:val="5A6E815C"/>
    <w:lvl w:ilvl="0">
      <w:start w:val="2"/>
      <w:numFmt w:val="decimal"/>
      <w:lvlText w:val="%1."/>
      <w:legacy w:legacy="1" w:legacySpace="0" w:legacyIndent="255"/>
      <w:lvlJc w:val="left"/>
      <w:rPr>
        <w:rFonts w:ascii="Times New Roman" w:hAnsi="Times New Roman" w:hint="default"/>
      </w:rPr>
    </w:lvl>
  </w:abstractNum>
  <w:abstractNum w:abstractNumId="14">
    <w:nsid w:val="25736609"/>
    <w:multiLevelType w:val="singleLevel"/>
    <w:tmpl w:val="635C4BB2"/>
    <w:lvl w:ilvl="0">
      <w:start w:val="1"/>
      <w:numFmt w:val="decimal"/>
      <w:lvlText w:val="%1."/>
      <w:legacy w:legacy="1" w:legacySpace="0" w:legacyIndent="249"/>
      <w:lvlJc w:val="left"/>
      <w:rPr>
        <w:rFonts w:ascii="Times New Roman" w:hAnsi="Times New Roman" w:hint="default"/>
      </w:rPr>
    </w:lvl>
  </w:abstractNum>
  <w:abstractNum w:abstractNumId="15">
    <w:nsid w:val="28DD50A0"/>
    <w:multiLevelType w:val="hybridMultilevel"/>
    <w:tmpl w:val="8E70C290"/>
    <w:lvl w:ilvl="0" w:tplc="1C44CD2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30491CB4"/>
    <w:multiLevelType w:val="singleLevel"/>
    <w:tmpl w:val="A4140708"/>
    <w:lvl w:ilvl="0">
      <w:start w:val="8"/>
      <w:numFmt w:val="decimal"/>
      <w:lvlText w:val="%1."/>
      <w:legacy w:legacy="1" w:legacySpace="0" w:legacyIndent="244"/>
      <w:lvlJc w:val="left"/>
      <w:rPr>
        <w:rFonts w:ascii="Times New Roman" w:hAnsi="Times New Roman" w:hint="default"/>
      </w:rPr>
    </w:lvl>
  </w:abstractNum>
  <w:abstractNum w:abstractNumId="17">
    <w:nsid w:val="31A40DDA"/>
    <w:multiLevelType w:val="hybridMultilevel"/>
    <w:tmpl w:val="01C66924"/>
    <w:lvl w:ilvl="0" w:tplc="0D3E6AAE">
      <w:start w:val="1"/>
      <w:numFmt w:val="decimal"/>
      <w:lvlText w:val="%1."/>
      <w:lvlJc w:val="left"/>
      <w:pPr>
        <w:ind w:left="720" w:hanging="360"/>
      </w:pPr>
      <w:rPr>
        <w:rFonts w:hint="default"/>
        <w:b w:val="0"/>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95A636A"/>
    <w:multiLevelType w:val="singleLevel"/>
    <w:tmpl w:val="30408538"/>
    <w:lvl w:ilvl="0">
      <w:start w:val="8"/>
      <w:numFmt w:val="decimal"/>
      <w:lvlText w:val="%1."/>
      <w:legacy w:legacy="1" w:legacySpace="0" w:legacyIndent="249"/>
      <w:lvlJc w:val="left"/>
      <w:rPr>
        <w:rFonts w:ascii="Times New Roman" w:hAnsi="Times New Roman" w:hint="default"/>
      </w:rPr>
    </w:lvl>
  </w:abstractNum>
  <w:abstractNum w:abstractNumId="19">
    <w:nsid w:val="40B6539F"/>
    <w:multiLevelType w:val="hybridMultilevel"/>
    <w:tmpl w:val="F17E1DBC"/>
    <w:lvl w:ilvl="0" w:tplc="FD46FAB0">
      <w:start w:val="17"/>
      <w:numFmt w:val="bullet"/>
      <w:lvlText w:val="-"/>
      <w:lvlJc w:val="left"/>
      <w:pPr>
        <w:tabs>
          <w:tab w:val="num" w:pos="1097"/>
        </w:tabs>
        <w:ind w:left="1097" w:hanging="360"/>
      </w:pPr>
      <w:rPr>
        <w:rFonts w:ascii="Times New Roman" w:eastAsia="Times New Roman" w:hAnsi="Times New Roman" w:cs="Times New Roman" w:hint="default"/>
      </w:rPr>
    </w:lvl>
    <w:lvl w:ilvl="1" w:tplc="04190003" w:tentative="1">
      <w:start w:val="1"/>
      <w:numFmt w:val="bullet"/>
      <w:lvlText w:val="o"/>
      <w:lvlJc w:val="left"/>
      <w:pPr>
        <w:tabs>
          <w:tab w:val="num" w:pos="1817"/>
        </w:tabs>
        <w:ind w:left="1817" w:hanging="360"/>
      </w:pPr>
      <w:rPr>
        <w:rFonts w:ascii="Courier New" w:hAnsi="Courier New" w:hint="default"/>
      </w:rPr>
    </w:lvl>
    <w:lvl w:ilvl="2" w:tplc="04190005" w:tentative="1">
      <w:start w:val="1"/>
      <w:numFmt w:val="bullet"/>
      <w:lvlText w:val=""/>
      <w:lvlJc w:val="left"/>
      <w:pPr>
        <w:tabs>
          <w:tab w:val="num" w:pos="2537"/>
        </w:tabs>
        <w:ind w:left="2537" w:hanging="360"/>
      </w:pPr>
      <w:rPr>
        <w:rFonts w:ascii="Wingdings" w:hAnsi="Wingdings" w:hint="default"/>
      </w:rPr>
    </w:lvl>
    <w:lvl w:ilvl="3" w:tplc="04190001" w:tentative="1">
      <w:start w:val="1"/>
      <w:numFmt w:val="bullet"/>
      <w:lvlText w:val=""/>
      <w:lvlJc w:val="left"/>
      <w:pPr>
        <w:tabs>
          <w:tab w:val="num" w:pos="3257"/>
        </w:tabs>
        <w:ind w:left="3257" w:hanging="360"/>
      </w:pPr>
      <w:rPr>
        <w:rFonts w:ascii="Symbol" w:hAnsi="Symbol" w:hint="default"/>
      </w:rPr>
    </w:lvl>
    <w:lvl w:ilvl="4" w:tplc="04190003" w:tentative="1">
      <w:start w:val="1"/>
      <w:numFmt w:val="bullet"/>
      <w:lvlText w:val="o"/>
      <w:lvlJc w:val="left"/>
      <w:pPr>
        <w:tabs>
          <w:tab w:val="num" w:pos="3977"/>
        </w:tabs>
        <w:ind w:left="3977" w:hanging="360"/>
      </w:pPr>
      <w:rPr>
        <w:rFonts w:ascii="Courier New" w:hAnsi="Courier New" w:hint="default"/>
      </w:rPr>
    </w:lvl>
    <w:lvl w:ilvl="5" w:tplc="04190005" w:tentative="1">
      <w:start w:val="1"/>
      <w:numFmt w:val="bullet"/>
      <w:lvlText w:val=""/>
      <w:lvlJc w:val="left"/>
      <w:pPr>
        <w:tabs>
          <w:tab w:val="num" w:pos="4697"/>
        </w:tabs>
        <w:ind w:left="4697" w:hanging="360"/>
      </w:pPr>
      <w:rPr>
        <w:rFonts w:ascii="Wingdings" w:hAnsi="Wingdings" w:hint="default"/>
      </w:rPr>
    </w:lvl>
    <w:lvl w:ilvl="6" w:tplc="04190001" w:tentative="1">
      <w:start w:val="1"/>
      <w:numFmt w:val="bullet"/>
      <w:lvlText w:val=""/>
      <w:lvlJc w:val="left"/>
      <w:pPr>
        <w:tabs>
          <w:tab w:val="num" w:pos="5417"/>
        </w:tabs>
        <w:ind w:left="5417" w:hanging="360"/>
      </w:pPr>
      <w:rPr>
        <w:rFonts w:ascii="Symbol" w:hAnsi="Symbol" w:hint="default"/>
      </w:rPr>
    </w:lvl>
    <w:lvl w:ilvl="7" w:tplc="04190003" w:tentative="1">
      <w:start w:val="1"/>
      <w:numFmt w:val="bullet"/>
      <w:lvlText w:val="o"/>
      <w:lvlJc w:val="left"/>
      <w:pPr>
        <w:tabs>
          <w:tab w:val="num" w:pos="6137"/>
        </w:tabs>
        <w:ind w:left="6137" w:hanging="360"/>
      </w:pPr>
      <w:rPr>
        <w:rFonts w:ascii="Courier New" w:hAnsi="Courier New" w:hint="default"/>
      </w:rPr>
    </w:lvl>
    <w:lvl w:ilvl="8" w:tplc="04190005" w:tentative="1">
      <w:start w:val="1"/>
      <w:numFmt w:val="bullet"/>
      <w:lvlText w:val=""/>
      <w:lvlJc w:val="left"/>
      <w:pPr>
        <w:tabs>
          <w:tab w:val="num" w:pos="6857"/>
        </w:tabs>
        <w:ind w:left="6857" w:hanging="360"/>
      </w:pPr>
      <w:rPr>
        <w:rFonts w:ascii="Wingdings" w:hAnsi="Wingdings" w:hint="default"/>
      </w:rPr>
    </w:lvl>
  </w:abstractNum>
  <w:abstractNum w:abstractNumId="20">
    <w:nsid w:val="43154CC0"/>
    <w:multiLevelType w:val="hybridMultilevel"/>
    <w:tmpl w:val="37DEAFD8"/>
    <w:lvl w:ilvl="0" w:tplc="E4728AC6">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452278E0"/>
    <w:multiLevelType w:val="multilevel"/>
    <w:tmpl w:val="DC3A4B66"/>
    <w:lvl w:ilvl="0">
      <w:start w:val="1"/>
      <w:numFmt w:val="decimal"/>
      <w:lvlText w:val="%1."/>
      <w:lvlJc w:val="left"/>
      <w:pPr>
        <w:tabs>
          <w:tab w:val="num" w:pos="501"/>
        </w:tabs>
        <w:ind w:left="501" w:hanging="501"/>
      </w:pPr>
      <w:rPr>
        <w:rFonts w:hint="default"/>
      </w:rPr>
    </w:lvl>
    <w:lvl w:ilvl="1">
      <w:start w:val="1"/>
      <w:numFmt w:val="decimal"/>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22">
    <w:nsid w:val="453261A7"/>
    <w:multiLevelType w:val="singleLevel"/>
    <w:tmpl w:val="08D063E0"/>
    <w:lvl w:ilvl="0">
      <w:start w:val="1"/>
      <w:numFmt w:val="decimal"/>
      <w:lvlText w:val="%1."/>
      <w:legacy w:legacy="1" w:legacySpace="0" w:legacyIndent="254"/>
      <w:lvlJc w:val="left"/>
      <w:rPr>
        <w:rFonts w:ascii="Times New Roman" w:hAnsi="Times New Roman" w:hint="default"/>
      </w:rPr>
    </w:lvl>
  </w:abstractNum>
  <w:abstractNum w:abstractNumId="23">
    <w:nsid w:val="478E462C"/>
    <w:multiLevelType w:val="multilevel"/>
    <w:tmpl w:val="B3C2ABEC"/>
    <w:lvl w:ilvl="0">
      <w:start w:val="1"/>
      <w:numFmt w:val="decimal"/>
      <w:lvlText w:val="%1."/>
      <w:lvlJc w:val="left"/>
      <w:pPr>
        <w:tabs>
          <w:tab w:val="num" w:pos="701"/>
        </w:tabs>
        <w:ind w:left="701" w:hanging="701"/>
      </w:pPr>
      <w:rPr>
        <w:rFonts w:hint="default"/>
      </w:rPr>
    </w:lvl>
    <w:lvl w:ilvl="1">
      <w:start w:val="16"/>
      <w:numFmt w:val="decimal"/>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24">
    <w:nsid w:val="47EE2D30"/>
    <w:multiLevelType w:val="hybridMultilevel"/>
    <w:tmpl w:val="5352FBCC"/>
    <w:lvl w:ilvl="0" w:tplc="0CFC845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50CE453C"/>
    <w:multiLevelType w:val="singleLevel"/>
    <w:tmpl w:val="8430932A"/>
    <w:lvl w:ilvl="0">
      <w:start w:val="1"/>
      <w:numFmt w:val="decimal"/>
      <w:lvlText w:val="%1)"/>
      <w:legacy w:legacy="1" w:legacySpace="0" w:legacyIndent="269"/>
      <w:lvlJc w:val="left"/>
      <w:rPr>
        <w:rFonts w:ascii="Times New Roman" w:hAnsi="Times New Roman" w:hint="default"/>
      </w:rPr>
    </w:lvl>
  </w:abstractNum>
  <w:abstractNum w:abstractNumId="26">
    <w:nsid w:val="516F5B0A"/>
    <w:multiLevelType w:val="singleLevel"/>
    <w:tmpl w:val="C8829E9A"/>
    <w:lvl w:ilvl="0">
      <w:start w:val="2"/>
      <w:numFmt w:val="decimal"/>
      <w:lvlText w:val="%1."/>
      <w:legacy w:legacy="1" w:legacySpace="0" w:legacyIndent="254"/>
      <w:lvlJc w:val="left"/>
      <w:rPr>
        <w:rFonts w:ascii="Times New Roman" w:hAnsi="Times New Roman" w:hint="default"/>
      </w:rPr>
    </w:lvl>
  </w:abstractNum>
  <w:abstractNum w:abstractNumId="27">
    <w:nsid w:val="543706BD"/>
    <w:multiLevelType w:val="singleLevel"/>
    <w:tmpl w:val="6CD0E498"/>
    <w:lvl w:ilvl="0">
      <w:start w:val="1"/>
      <w:numFmt w:val="decimal"/>
      <w:lvlText w:val="%1."/>
      <w:legacy w:legacy="1" w:legacySpace="0" w:legacyIndent="221"/>
      <w:lvlJc w:val="left"/>
      <w:rPr>
        <w:rFonts w:ascii="Times New Roman" w:hAnsi="Times New Roman" w:hint="default"/>
      </w:rPr>
    </w:lvl>
  </w:abstractNum>
  <w:abstractNum w:abstractNumId="28">
    <w:nsid w:val="56066467"/>
    <w:multiLevelType w:val="singleLevel"/>
    <w:tmpl w:val="43A68B04"/>
    <w:lvl w:ilvl="0">
      <w:start w:val="1"/>
      <w:numFmt w:val="decimal"/>
      <w:lvlText w:val="3.%1."/>
      <w:legacy w:legacy="1" w:legacySpace="0" w:legacyIndent="374"/>
      <w:lvlJc w:val="left"/>
      <w:rPr>
        <w:rFonts w:ascii="Times New Roman" w:hAnsi="Times New Roman" w:hint="default"/>
      </w:rPr>
    </w:lvl>
  </w:abstractNum>
  <w:abstractNum w:abstractNumId="29">
    <w:nsid w:val="584F16C3"/>
    <w:multiLevelType w:val="hybridMultilevel"/>
    <w:tmpl w:val="4A5058FC"/>
    <w:lvl w:ilvl="0" w:tplc="A016D614">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30">
    <w:nsid w:val="5D2B7D6B"/>
    <w:multiLevelType w:val="hybridMultilevel"/>
    <w:tmpl w:val="1C7ADF9E"/>
    <w:lvl w:ilvl="0" w:tplc="B3E04E02">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DBF37DF"/>
    <w:multiLevelType w:val="multilevel"/>
    <w:tmpl w:val="20D4AB90"/>
    <w:lvl w:ilvl="0">
      <w:start w:val="1"/>
      <w:numFmt w:val="decimal"/>
      <w:lvlText w:val="%1."/>
      <w:lvlJc w:val="left"/>
      <w:pPr>
        <w:tabs>
          <w:tab w:val="num" w:pos="1211"/>
        </w:tabs>
        <w:ind w:left="1211" w:hanging="360"/>
      </w:pPr>
      <w:rPr>
        <w:rFonts w:hint="default"/>
      </w:rPr>
    </w:lvl>
    <w:lvl w:ilvl="1">
      <w:start w:val="2"/>
      <w:numFmt w:val="decimal"/>
      <w:isLgl/>
      <w:lvlText w:val="%1.%2."/>
      <w:lvlJc w:val="left"/>
      <w:pPr>
        <w:tabs>
          <w:tab w:val="num" w:pos="2128"/>
        </w:tabs>
        <w:ind w:left="2128" w:hanging="1277"/>
      </w:pPr>
      <w:rPr>
        <w:rFonts w:hint="default"/>
      </w:rPr>
    </w:lvl>
    <w:lvl w:ilvl="2">
      <w:start w:val="1"/>
      <w:numFmt w:val="decimal"/>
      <w:isLgl/>
      <w:lvlText w:val="%1.%2.%3."/>
      <w:lvlJc w:val="left"/>
      <w:pPr>
        <w:tabs>
          <w:tab w:val="num" w:pos="2128"/>
        </w:tabs>
        <w:ind w:left="2128" w:hanging="1277"/>
      </w:pPr>
      <w:rPr>
        <w:rFonts w:hint="default"/>
      </w:rPr>
    </w:lvl>
    <w:lvl w:ilvl="3">
      <w:start w:val="1"/>
      <w:numFmt w:val="decimal"/>
      <w:isLgl/>
      <w:lvlText w:val="%1.%2.%3.%4."/>
      <w:lvlJc w:val="left"/>
      <w:pPr>
        <w:tabs>
          <w:tab w:val="num" w:pos="2128"/>
        </w:tabs>
        <w:ind w:left="2128" w:hanging="1277"/>
      </w:pPr>
      <w:rPr>
        <w:rFonts w:hint="default"/>
      </w:rPr>
    </w:lvl>
    <w:lvl w:ilvl="4">
      <w:start w:val="1"/>
      <w:numFmt w:val="decimal"/>
      <w:isLgl/>
      <w:lvlText w:val="%1.%2.%3.%4.%5."/>
      <w:lvlJc w:val="left"/>
      <w:pPr>
        <w:tabs>
          <w:tab w:val="num" w:pos="2128"/>
        </w:tabs>
        <w:ind w:left="2128" w:hanging="1277"/>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651"/>
        </w:tabs>
        <w:ind w:left="2651" w:hanging="180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32">
    <w:nsid w:val="6E3006BC"/>
    <w:multiLevelType w:val="singleLevel"/>
    <w:tmpl w:val="37341AE0"/>
    <w:lvl w:ilvl="0">
      <w:start w:val="4"/>
      <w:numFmt w:val="decimal"/>
      <w:lvlText w:val="%1."/>
      <w:legacy w:legacy="1" w:legacySpace="0" w:legacyIndent="249"/>
      <w:lvlJc w:val="left"/>
      <w:rPr>
        <w:rFonts w:ascii="Times New Roman" w:hAnsi="Times New Roman" w:hint="default"/>
      </w:rPr>
    </w:lvl>
  </w:abstractNum>
  <w:abstractNum w:abstractNumId="33">
    <w:nsid w:val="73636E4C"/>
    <w:multiLevelType w:val="hybridMultilevel"/>
    <w:tmpl w:val="3EBAB94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40C493C"/>
    <w:multiLevelType w:val="singleLevel"/>
    <w:tmpl w:val="6C54614E"/>
    <w:lvl w:ilvl="0">
      <w:start w:val="2"/>
      <w:numFmt w:val="decimal"/>
      <w:lvlText w:val="%1."/>
      <w:legacy w:legacy="1" w:legacySpace="0" w:legacyIndent="230"/>
      <w:lvlJc w:val="left"/>
      <w:rPr>
        <w:rFonts w:ascii="Times New Roman" w:hAnsi="Times New Roman" w:hint="default"/>
      </w:rPr>
    </w:lvl>
  </w:abstractNum>
  <w:abstractNum w:abstractNumId="35">
    <w:nsid w:val="78E24D17"/>
    <w:multiLevelType w:val="singleLevel"/>
    <w:tmpl w:val="3EC0B6F6"/>
    <w:lvl w:ilvl="0">
      <w:start w:val="1"/>
      <w:numFmt w:val="decimal"/>
      <w:lvlText w:val="1.%1."/>
      <w:legacy w:legacy="1" w:legacySpace="0" w:legacyIndent="379"/>
      <w:lvlJc w:val="left"/>
      <w:rPr>
        <w:rFonts w:ascii="Times New Roman" w:hAnsi="Times New Roman" w:hint="default"/>
      </w:rPr>
    </w:lvl>
  </w:abstractNum>
  <w:abstractNum w:abstractNumId="36">
    <w:nsid w:val="78E83828"/>
    <w:multiLevelType w:val="hybridMultilevel"/>
    <w:tmpl w:val="4E0475A8"/>
    <w:lvl w:ilvl="0" w:tplc="440020B0">
      <w:start w:val="1"/>
      <w:numFmt w:val="decimal"/>
      <w:lvlText w:val="%1."/>
      <w:lvlJc w:val="left"/>
      <w:pPr>
        <w:tabs>
          <w:tab w:val="num" w:pos="1410"/>
        </w:tabs>
        <w:ind w:left="1410" w:hanging="701"/>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7">
    <w:nsid w:val="7AB71DA2"/>
    <w:multiLevelType w:val="singleLevel"/>
    <w:tmpl w:val="1B260786"/>
    <w:lvl w:ilvl="0">
      <w:start w:val="27"/>
      <w:numFmt w:val="decimal"/>
      <w:lvlText w:val="%1."/>
      <w:legacy w:legacy="1" w:legacySpace="0" w:legacyIndent="331"/>
      <w:lvlJc w:val="left"/>
      <w:rPr>
        <w:rFonts w:ascii="Times New Roman" w:hAnsi="Times New Roman" w:hint="default"/>
      </w:rPr>
    </w:lvl>
  </w:abstractNum>
  <w:abstractNum w:abstractNumId="38">
    <w:nsid w:val="7BCE68B0"/>
    <w:multiLevelType w:val="singleLevel"/>
    <w:tmpl w:val="F08CF366"/>
    <w:lvl w:ilvl="0">
      <w:start w:val="7"/>
      <w:numFmt w:val="decimal"/>
      <w:lvlText w:val="%1."/>
      <w:legacy w:legacy="1" w:legacySpace="0" w:legacyIndent="220"/>
      <w:lvlJc w:val="left"/>
      <w:rPr>
        <w:rFonts w:ascii="Times New Roman" w:hAnsi="Times New Roman" w:hint="default"/>
      </w:rPr>
    </w:lvl>
  </w:abstractNum>
  <w:abstractNum w:abstractNumId="39">
    <w:nsid w:val="7DA3305E"/>
    <w:multiLevelType w:val="singleLevel"/>
    <w:tmpl w:val="8430932A"/>
    <w:lvl w:ilvl="0">
      <w:start w:val="1"/>
      <w:numFmt w:val="decimal"/>
      <w:lvlText w:val="%1)"/>
      <w:legacy w:legacy="1" w:legacySpace="0" w:legacyIndent="269"/>
      <w:lvlJc w:val="left"/>
      <w:rPr>
        <w:rFonts w:ascii="Times New Roman" w:hAnsi="Times New Roman" w:hint="default"/>
      </w:rPr>
    </w:lvl>
  </w:abstractNum>
  <w:abstractNum w:abstractNumId="40">
    <w:nsid w:val="7E12584C"/>
    <w:multiLevelType w:val="singleLevel"/>
    <w:tmpl w:val="4DC6FA9C"/>
    <w:lvl w:ilvl="0">
      <w:start w:val="4"/>
      <w:numFmt w:val="decimal"/>
      <w:lvlText w:val="%1."/>
      <w:legacy w:legacy="1" w:legacySpace="0" w:legacyIndent="220"/>
      <w:lvlJc w:val="left"/>
      <w:rPr>
        <w:rFonts w:ascii="Times New Roman" w:hAnsi="Times New Roman" w:hint="default"/>
      </w:rPr>
    </w:lvl>
  </w:abstractNum>
  <w:abstractNum w:abstractNumId="41">
    <w:nsid w:val="7E76475E"/>
    <w:multiLevelType w:val="singleLevel"/>
    <w:tmpl w:val="2F5C5F20"/>
    <w:lvl w:ilvl="0">
      <w:start w:val="16"/>
      <w:numFmt w:val="decimal"/>
      <w:lvlText w:val="1.%1."/>
      <w:legacy w:legacy="1" w:legacySpace="0" w:legacyIndent="548"/>
      <w:lvlJc w:val="left"/>
      <w:rPr>
        <w:rFonts w:ascii="Times New Roman" w:hAnsi="Times New Roman" w:hint="default"/>
      </w:rPr>
    </w:lvl>
  </w:abstractNum>
  <w:num w:numId="1">
    <w:abstractNumId w:val="20"/>
  </w:num>
  <w:num w:numId="2">
    <w:abstractNumId w:val="0"/>
    <w:lvlOverride w:ilvl="0">
      <w:lvl w:ilvl="0">
        <w:start w:val="65535"/>
        <w:numFmt w:val="bullet"/>
        <w:lvlText w:val="•"/>
        <w:legacy w:legacy="1" w:legacySpace="0" w:legacyIndent="154"/>
        <w:lvlJc w:val="left"/>
        <w:rPr>
          <w:rFonts w:ascii="Times New Roman" w:hAnsi="Times New Roman" w:hint="default"/>
        </w:rPr>
      </w:lvl>
    </w:lvlOverride>
  </w:num>
  <w:num w:numId="3">
    <w:abstractNumId w:val="27"/>
  </w:num>
  <w:num w:numId="4">
    <w:abstractNumId w:val="0"/>
    <w:lvlOverride w:ilvl="0">
      <w:lvl w:ilvl="0">
        <w:start w:val="65535"/>
        <w:numFmt w:val="bullet"/>
        <w:lvlText w:val="-"/>
        <w:legacy w:legacy="1" w:legacySpace="0" w:legacyIndent="144"/>
        <w:lvlJc w:val="left"/>
        <w:rPr>
          <w:rFonts w:ascii="Times New Roman" w:hAnsi="Times New Roman" w:hint="default"/>
        </w:rPr>
      </w:lvl>
    </w:lvlOverride>
  </w:num>
  <w:num w:numId="5">
    <w:abstractNumId w:val="0"/>
    <w:lvlOverride w:ilvl="0">
      <w:lvl w:ilvl="0">
        <w:start w:val="65535"/>
        <w:numFmt w:val="bullet"/>
        <w:lvlText w:val="-"/>
        <w:legacy w:legacy="1" w:legacySpace="0" w:legacyIndent="125"/>
        <w:lvlJc w:val="left"/>
        <w:rPr>
          <w:rFonts w:ascii="Times New Roman" w:hAnsi="Times New Roman" w:hint="default"/>
        </w:rPr>
      </w:lvl>
    </w:lvlOverride>
  </w:num>
  <w:num w:numId="6">
    <w:abstractNumId w:val="40"/>
  </w:num>
  <w:num w:numId="7">
    <w:abstractNumId w:val="0"/>
    <w:lvlOverride w:ilvl="0">
      <w:lvl w:ilvl="0">
        <w:start w:val="65535"/>
        <w:numFmt w:val="bullet"/>
        <w:lvlText w:val="-"/>
        <w:legacy w:legacy="1" w:legacySpace="0" w:legacyIndent="134"/>
        <w:lvlJc w:val="left"/>
        <w:rPr>
          <w:rFonts w:ascii="Times New Roman" w:hAnsi="Times New Roman" w:hint="default"/>
        </w:rPr>
      </w:lvl>
    </w:lvlOverride>
  </w:num>
  <w:num w:numId="8">
    <w:abstractNumId w:val="38"/>
  </w:num>
  <w:num w:numId="9">
    <w:abstractNumId w:val="12"/>
  </w:num>
  <w:num w:numId="10">
    <w:abstractNumId w:val="2"/>
  </w:num>
  <w:num w:numId="11">
    <w:abstractNumId w:val="19"/>
  </w:num>
  <w:num w:numId="12">
    <w:abstractNumId w:val="37"/>
  </w:num>
  <w:num w:numId="13">
    <w:abstractNumId w:val="35"/>
  </w:num>
  <w:num w:numId="14">
    <w:abstractNumId w:val="5"/>
  </w:num>
  <w:num w:numId="15">
    <w:abstractNumId w:val="41"/>
  </w:num>
  <w:num w:numId="16">
    <w:abstractNumId w:val="28"/>
  </w:num>
  <w:num w:numId="17">
    <w:abstractNumId w:val="21"/>
  </w:num>
  <w:num w:numId="18">
    <w:abstractNumId w:val="34"/>
  </w:num>
  <w:num w:numId="19">
    <w:abstractNumId w:val="16"/>
  </w:num>
  <w:num w:numId="20">
    <w:abstractNumId w:val="4"/>
  </w:num>
  <w:num w:numId="21">
    <w:abstractNumId w:val="23"/>
  </w:num>
  <w:num w:numId="22">
    <w:abstractNumId w:val="31"/>
  </w:num>
  <w:num w:numId="23">
    <w:abstractNumId w:val="36"/>
  </w:num>
  <w:num w:numId="24">
    <w:abstractNumId w:val="7"/>
  </w:num>
  <w:num w:numId="25">
    <w:abstractNumId w:val="10"/>
  </w:num>
  <w:num w:numId="26">
    <w:abstractNumId w:val="25"/>
  </w:num>
  <w:num w:numId="27">
    <w:abstractNumId w:val="8"/>
  </w:num>
  <w:num w:numId="28">
    <w:abstractNumId w:val="14"/>
  </w:num>
  <w:num w:numId="29">
    <w:abstractNumId w:val="13"/>
  </w:num>
  <w:num w:numId="30">
    <w:abstractNumId w:val="3"/>
  </w:num>
  <w:num w:numId="31">
    <w:abstractNumId w:val="22"/>
  </w:num>
  <w:num w:numId="32">
    <w:abstractNumId w:val="1"/>
  </w:num>
  <w:num w:numId="33">
    <w:abstractNumId w:val="11"/>
  </w:num>
  <w:num w:numId="34">
    <w:abstractNumId w:val="26"/>
  </w:num>
  <w:num w:numId="35">
    <w:abstractNumId w:val="39"/>
  </w:num>
  <w:num w:numId="36">
    <w:abstractNumId w:val="32"/>
  </w:num>
  <w:num w:numId="37">
    <w:abstractNumId w:val="18"/>
  </w:num>
  <w:num w:numId="38">
    <w:abstractNumId w:val="6"/>
  </w:num>
  <w:num w:numId="39">
    <w:abstractNumId w:val="9"/>
  </w:num>
  <w:num w:numId="40">
    <w:abstractNumId w:val="24"/>
  </w:num>
  <w:num w:numId="41">
    <w:abstractNumId w:val="30"/>
  </w:num>
  <w:num w:numId="42">
    <w:abstractNumId w:val="15"/>
  </w:num>
  <w:num w:numId="43">
    <w:abstractNumId w:val="17"/>
  </w:num>
  <w:num w:numId="44">
    <w:abstractNumId w:val="33"/>
  </w:num>
  <w:num w:numId="45">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3"/>
  <w:defaultTabStop w:val="708"/>
  <w:characterSpacingControl w:val="doNotCompress"/>
  <w:footnotePr>
    <w:footnote w:id="-1"/>
    <w:footnote w:id="0"/>
  </w:footnotePr>
  <w:endnotePr>
    <w:endnote w:id="-1"/>
    <w:endnote w:id="0"/>
  </w:endnotePr>
  <w:compat/>
  <w:rsids>
    <w:rsidRoot w:val="007D2081"/>
    <w:rsid w:val="000164A1"/>
    <w:rsid w:val="00034ACA"/>
    <w:rsid w:val="00043A1B"/>
    <w:rsid w:val="00050346"/>
    <w:rsid w:val="00051430"/>
    <w:rsid w:val="00066E14"/>
    <w:rsid w:val="000850E5"/>
    <w:rsid w:val="000B2878"/>
    <w:rsid w:val="000E09EB"/>
    <w:rsid w:val="000E4CE6"/>
    <w:rsid w:val="001113A8"/>
    <w:rsid w:val="001220C0"/>
    <w:rsid w:val="00135D5E"/>
    <w:rsid w:val="001535B4"/>
    <w:rsid w:val="0015427A"/>
    <w:rsid w:val="0016060C"/>
    <w:rsid w:val="001705BC"/>
    <w:rsid w:val="00174861"/>
    <w:rsid w:val="00176E26"/>
    <w:rsid w:val="00185976"/>
    <w:rsid w:val="001D5194"/>
    <w:rsid w:val="001D7028"/>
    <w:rsid w:val="001E4ED5"/>
    <w:rsid w:val="00212DD9"/>
    <w:rsid w:val="00220261"/>
    <w:rsid w:val="00231367"/>
    <w:rsid w:val="00236537"/>
    <w:rsid w:val="00241E2E"/>
    <w:rsid w:val="0024553E"/>
    <w:rsid w:val="00256CD1"/>
    <w:rsid w:val="002607A9"/>
    <w:rsid w:val="0029300D"/>
    <w:rsid w:val="002A663E"/>
    <w:rsid w:val="002D5D0A"/>
    <w:rsid w:val="002E76ED"/>
    <w:rsid w:val="00304154"/>
    <w:rsid w:val="003149FB"/>
    <w:rsid w:val="00321209"/>
    <w:rsid w:val="00336601"/>
    <w:rsid w:val="003367C5"/>
    <w:rsid w:val="00344AD8"/>
    <w:rsid w:val="003471A9"/>
    <w:rsid w:val="003A23B6"/>
    <w:rsid w:val="003A341C"/>
    <w:rsid w:val="003B358A"/>
    <w:rsid w:val="003C0135"/>
    <w:rsid w:val="003E5046"/>
    <w:rsid w:val="003F42F8"/>
    <w:rsid w:val="004147A1"/>
    <w:rsid w:val="00423475"/>
    <w:rsid w:val="004A183F"/>
    <w:rsid w:val="004A20FE"/>
    <w:rsid w:val="004A56BD"/>
    <w:rsid w:val="004D31F1"/>
    <w:rsid w:val="004D4380"/>
    <w:rsid w:val="004F1F63"/>
    <w:rsid w:val="004F64EF"/>
    <w:rsid w:val="0050100D"/>
    <w:rsid w:val="00503642"/>
    <w:rsid w:val="00504F18"/>
    <w:rsid w:val="005231BD"/>
    <w:rsid w:val="00543459"/>
    <w:rsid w:val="00563D38"/>
    <w:rsid w:val="00563FAA"/>
    <w:rsid w:val="00565EFE"/>
    <w:rsid w:val="005B7AD8"/>
    <w:rsid w:val="005C5540"/>
    <w:rsid w:val="005E1035"/>
    <w:rsid w:val="005F62D8"/>
    <w:rsid w:val="00632720"/>
    <w:rsid w:val="006A383A"/>
    <w:rsid w:val="006A3E6C"/>
    <w:rsid w:val="006A54C5"/>
    <w:rsid w:val="006C62D9"/>
    <w:rsid w:val="0073747F"/>
    <w:rsid w:val="007445DA"/>
    <w:rsid w:val="007956E5"/>
    <w:rsid w:val="007A4FBA"/>
    <w:rsid w:val="007B3EFA"/>
    <w:rsid w:val="007D2081"/>
    <w:rsid w:val="007F355A"/>
    <w:rsid w:val="008006AE"/>
    <w:rsid w:val="0085564F"/>
    <w:rsid w:val="00861F95"/>
    <w:rsid w:val="008741B7"/>
    <w:rsid w:val="0089176D"/>
    <w:rsid w:val="0089793A"/>
    <w:rsid w:val="008B3A55"/>
    <w:rsid w:val="008C165A"/>
    <w:rsid w:val="008C2AC8"/>
    <w:rsid w:val="008D7267"/>
    <w:rsid w:val="008F5D39"/>
    <w:rsid w:val="00916610"/>
    <w:rsid w:val="0093351B"/>
    <w:rsid w:val="00936076"/>
    <w:rsid w:val="00941521"/>
    <w:rsid w:val="00943279"/>
    <w:rsid w:val="00944452"/>
    <w:rsid w:val="009520D7"/>
    <w:rsid w:val="00954032"/>
    <w:rsid w:val="009778D2"/>
    <w:rsid w:val="0098022E"/>
    <w:rsid w:val="00984777"/>
    <w:rsid w:val="00996F61"/>
    <w:rsid w:val="009A7B17"/>
    <w:rsid w:val="009C231B"/>
    <w:rsid w:val="009E4F34"/>
    <w:rsid w:val="009F7A43"/>
    <w:rsid w:val="00A00F42"/>
    <w:rsid w:val="00A146BA"/>
    <w:rsid w:val="00A15676"/>
    <w:rsid w:val="00A219E9"/>
    <w:rsid w:val="00A43F40"/>
    <w:rsid w:val="00A46975"/>
    <w:rsid w:val="00A67B6F"/>
    <w:rsid w:val="00A81E74"/>
    <w:rsid w:val="00AB0161"/>
    <w:rsid w:val="00AC43EC"/>
    <w:rsid w:val="00AD1D05"/>
    <w:rsid w:val="00AD45CE"/>
    <w:rsid w:val="00B02408"/>
    <w:rsid w:val="00B144D8"/>
    <w:rsid w:val="00B23C4F"/>
    <w:rsid w:val="00B33697"/>
    <w:rsid w:val="00B351F9"/>
    <w:rsid w:val="00B47884"/>
    <w:rsid w:val="00B81859"/>
    <w:rsid w:val="00B86A75"/>
    <w:rsid w:val="00B8700C"/>
    <w:rsid w:val="00B95FC5"/>
    <w:rsid w:val="00BA0721"/>
    <w:rsid w:val="00BC4877"/>
    <w:rsid w:val="00BC6F83"/>
    <w:rsid w:val="00BD15C3"/>
    <w:rsid w:val="00BF2AA2"/>
    <w:rsid w:val="00C04A26"/>
    <w:rsid w:val="00C04C2E"/>
    <w:rsid w:val="00C055F8"/>
    <w:rsid w:val="00C0572A"/>
    <w:rsid w:val="00C20AFC"/>
    <w:rsid w:val="00C23F09"/>
    <w:rsid w:val="00C31B96"/>
    <w:rsid w:val="00C37207"/>
    <w:rsid w:val="00C54DD9"/>
    <w:rsid w:val="00C8639A"/>
    <w:rsid w:val="00CA0618"/>
    <w:rsid w:val="00CB76F9"/>
    <w:rsid w:val="00CB7FE9"/>
    <w:rsid w:val="00CC48A6"/>
    <w:rsid w:val="00CE7D9D"/>
    <w:rsid w:val="00D01F7C"/>
    <w:rsid w:val="00D11912"/>
    <w:rsid w:val="00D21B02"/>
    <w:rsid w:val="00D51FC3"/>
    <w:rsid w:val="00D53AA4"/>
    <w:rsid w:val="00D72147"/>
    <w:rsid w:val="00D934CC"/>
    <w:rsid w:val="00DB0E96"/>
    <w:rsid w:val="00DC3866"/>
    <w:rsid w:val="00DC4544"/>
    <w:rsid w:val="00DD4C56"/>
    <w:rsid w:val="00DD696D"/>
    <w:rsid w:val="00E06B3E"/>
    <w:rsid w:val="00E24B39"/>
    <w:rsid w:val="00E261C1"/>
    <w:rsid w:val="00E27AEF"/>
    <w:rsid w:val="00E40BAA"/>
    <w:rsid w:val="00E92B17"/>
    <w:rsid w:val="00E93206"/>
    <w:rsid w:val="00EA6A36"/>
    <w:rsid w:val="00ED05D1"/>
    <w:rsid w:val="00EE167C"/>
    <w:rsid w:val="00EF1329"/>
    <w:rsid w:val="00EF714B"/>
    <w:rsid w:val="00F01E2B"/>
    <w:rsid w:val="00F22530"/>
    <w:rsid w:val="00F34BD6"/>
    <w:rsid w:val="00F461D3"/>
    <w:rsid w:val="00F609E5"/>
    <w:rsid w:val="00FA1932"/>
    <w:rsid w:val="00FA784A"/>
    <w:rsid w:val="00FB4B10"/>
    <w:rsid w:val="00FD1277"/>
    <w:rsid w:val="00FD443F"/>
    <w:rsid w:val="00FD7743"/>
    <w:rsid w:val="00FF1DB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No Lis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2081"/>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7D2081"/>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7D2081"/>
    <w:pPr>
      <w:keepNext/>
      <w:spacing w:before="240" w:after="60"/>
      <w:outlineLvl w:val="1"/>
    </w:pPr>
    <w:rPr>
      <w:rFonts w:ascii="Arial" w:hAnsi="Arial" w:cs="Arial"/>
      <w:b/>
      <w:bCs/>
      <w:i/>
      <w:iCs/>
      <w:sz w:val="28"/>
      <w:szCs w:val="28"/>
    </w:rPr>
  </w:style>
  <w:style w:type="paragraph" w:styleId="3">
    <w:name w:val="heading 3"/>
    <w:basedOn w:val="a"/>
    <w:next w:val="a"/>
    <w:link w:val="30"/>
    <w:qFormat/>
    <w:rsid w:val="007D2081"/>
    <w:pPr>
      <w:keepNext/>
      <w:widowControl w:val="0"/>
      <w:suppressAutoHyphens w:val="0"/>
      <w:autoSpaceDE w:val="0"/>
      <w:autoSpaceDN w:val="0"/>
      <w:adjustRightInd w:val="0"/>
      <w:jc w:val="center"/>
      <w:outlineLvl w:val="2"/>
    </w:pPr>
    <w:rPr>
      <w:spacing w:val="12"/>
      <w:sz w:val="28"/>
      <w:szCs w:val="20"/>
      <w:lang w:eastAsia="ru-RU"/>
    </w:rPr>
  </w:style>
  <w:style w:type="paragraph" w:styleId="4">
    <w:name w:val="heading 4"/>
    <w:basedOn w:val="a"/>
    <w:next w:val="a"/>
    <w:link w:val="40"/>
    <w:qFormat/>
    <w:rsid w:val="007D2081"/>
    <w:pPr>
      <w:keepNext/>
      <w:tabs>
        <w:tab w:val="left" w:pos="1865"/>
      </w:tabs>
      <w:suppressAutoHyphens w:val="0"/>
      <w:jc w:val="both"/>
      <w:outlineLvl w:val="3"/>
    </w:pPr>
    <w:rPr>
      <w:b/>
      <w:iCs/>
      <w:color w:val="000000"/>
      <w:szCs w:val="21"/>
      <w:lang w:eastAsia="ru-RU"/>
    </w:rPr>
  </w:style>
  <w:style w:type="paragraph" w:styleId="5">
    <w:name w:val="heading 5"/>
    <w:basedOn w:val="a"/>
    <w:next w:val="a"/>
    <w:link w:val="50"/>
    <w:qFormat/>
    <w:rsid w:val="007D2081"/>
    <w:pPr>
      <w:spacing w:before="240" w:after="60"/>
      <w:outlineLvl w:val="4"/>
    </w:pPr>
    <w:rPr>
      <w:b/>
      <w:bCs/>
      <w:i/>
      <w:iCs/>
      <w:sz w:val="26"/>
      <w:szCs w:val="26"/>
    </w:rPr>
  </w:style>
  <w:style w:type="paragraph" w:styleId="6">
    <w:name w:val="heading 6"/>
    <w:basedOn w:val="a"/>
    <w:next w:val="a"/>
    <w:link w:val="60"/>
    <w:qFormat/>
    <w:rsid w:val="007D2081"/>
    <w:pPr>
      <w:keepNext/>
      <w:shd w:val="clear" w:color="auto" w:fill="FFFFFF"/>
      <w:suppressAutoHyphens w:val="0"/>
      <w:spacing w:before="60"/>
      <w:jc w:val="center"/>
      <w:outlineLvl w:val="5"/>
    </w:pPr>
    <w:rPr>
      <w:b/>
      <w:i/>
      <w:color w:val="000000"/>
      <w:spacing w:val="12"/>
      <w:sz w:val="28"/>
      <w:szCs w:val="23"/>
      <w:lang w:eastAsia="ru-RU"/>
    </w:rPr>
  </w:style>
  <w:style w:type="paragraph" w:styleId="7">
    <w:name w:val="heading 7"/>
    <w:basedOn w:val="a"/>
    <w:next w:val="a"/>
    <w:link w:val="70"/>
    <w:qFormat/>
    <w:rsid w:val="007D2081"/>
    <w:pPr>
      <w:keepNext/>
      <w:shd w:val="clear" w:color="auto" w:fill="FFFFFF"/>
      <w:suppressAutoHyphens w:val="0"/>
      <w:jc w:val="center"/>
      <w:outlineLvl w:val="6"/>
    </w:pPr>
    <w:rPr>
      <w:b/>
      <w:iCs/>
      <w:color w:val="000000"/>
      <w:sz w:val="32"/>
      <w:szCs w:val="22"/>
      <w:lang w:eastAsia="ru-RU"/>
    </w:rPr>
  </w:style>
  <w:style w:type="paragraph" w:styleId="8">
    <w:name w:val="heading 8"/>
    <w:basedOn w:val="a"/>
    <w:next w:val="a"/>
    <w:link w:val="80"/>
    <w:qFormat/>
    <w:rsid w:val="007D2081"/>
    <w:pPr>
      <w:keepNext/>
      <w:shd w:val="clear" w:color="auto" w:fill="FFFFFF"/>
      <w:suppressAutoHyphens w:val="0"/>
      <w:spacing w:before="120"/>
      <w:jc w:val="center"/>
      <w:outlineLvl w:val="7"/>
    </w:pPr>
    <w:rPr>
      <w:b/>
      <w:iCs/>
      <w:color w:val="000000"/>
      <w:spacing w:val="20"/>
      <w:szCs w:val="22"/>
      <w:lang w:eastAsia="ru-RU"/>
    </w:rPr>
  </w:style>
  <w:style w:type="paragraph" w:styleId="9">
    <w:name w:val="heading 9"/>
    <w:basedOn w:val="a"/>
    <w:next w:val="a"/>
    <w:link w:val="90"/>
    <w:qFormat/>
    <w:rsid w:val="007D2081"/>
    <w:pPr>
      <w:keepNext/>
      <w:shd w:val="clear" w:color="auto" w:fill="FFFFFF"/>
      <w:suppressAutoHyphens w:val="0"/>
      <w:jc w:val="center"/>
      <w:outlineLvl w:val="8"/>
    </w:pPr>
    <w:rPr>
      <w:b/>
      <w:iCs/>
      <w:spacing w:val="20"/>
      <w:sz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D2081"/>
    <w:rPr>
      <w:rFonts w:ascii="Arial" w:eastAsia="Times New Roman" w:hAnsi="Arial" w:cs="Arial"/>
      <w:b/>
      <w:bCs/>
      <w:kern w:val="32"/>
      <w:sz w:val="32"/>
      <w:szCs w:val="32"/>
      <w:lang w:eastAsia="ar-SA"/>
    </w:rPr>
  </w:style>
  <w:style w:type="character" w:customStyle="1" w:styleId="20">
    <w:name w:val="Заголовок 2 Знак"/>
    <w:basedOn w:val="a0"/>
    <w:link w:val="2"/>
    <w:rsid w:val="007D2081"/>
    <w:rPr>
      <w:rFonts w:ascii="Arial" w:eastAsia="Times New Roman" w:hAnsi="Arial" w:cs="Arial"/>
      <w:b/>
      <w:bCs/>
      <w:i/>
      <w:iCs/>
      <w:sz w:val="28"/>
      <w:szCs w:val="28"/>
      <w:lang w:eastAsia="ar-SA"/>
    </w:rPr>
  </w:style>
  <w:style w:type="character" w:customStyle="1" w:styleId="30">
    <w:name w:val="Заголовок 3 Знак"/>
    <w:basedOn w:val="a0"/>
    <w:link w:val="3"/>
    <w:rsid w:val="007D2081"/>
    <w:rPr>
      <w:rFonts w:ascii="Times New Roman" w:eastAsia="Times New Roman" w:hAnsi="Times New Roman" w:cs="Times New Roman"/>
      <w:spacing w:val="12"/>
      <w:sz w:val="28"/>
      <w:szCs w:val="20"/>
      <w:lang w:eastAsia="ru-RU"/>
    </w:rPr>
  </w:style>
  <w:style w:type="character" w:customStyle="1" w:styleId="40">
    <w:name w:val="Заголовок 4 Знак"/>
    <w:basedOn w:val="a0"/>
    <w:link w:val="4"/>
    <w:rsid w:val="007D2081"/>
    <w:rPr>
      <w:rFonts w:ascii="Times New Roman" w:eastAsia="Times New Roman" w:hAnsi="Times New Roman" w:cs="Times New Roman"/>
      <w:b/>
      <w:iCs/>
      <w:color w:val="000000"/>
      <w:sz w:val="24"/>
      <w:szCs w:val="21"/>
      <w:lang w:eastAsia="ru-RU"/>
    </w:rPr>
  </w:style>
  <w:style w:type="character" w:customStyle="1" w:styleId="50">
    <w:name w:val="Заголовок 5 Знак"/>
    <w:basedOn w:val="a0"/>
    <w:link w:val="5"/>
    <w:rsid w:val="007D2081"/>
    <w:rPr>
      <w:rFonts w:ascii="Times New Roman" w:eastAsia="Times New Roman" w:hAnsi="Times New Roman" w:cs="Times New Roman"/>
      <w:b/>
      <w:bCs/>
      <w:i/>
      <w:iCs/>
      <w:sz w:val="26"/>
      <w:szCs w:val="26"/>
      <w:lang w:eastAsia="ar-SA"/>
    </w:rPr>
  </w:style>
  <w:style w:type="character" w:customStyle="1" w:styleId="60">
    <w:name w:val="Заголовок 6 Знак"/>
    <w:basedOn w:val="a0"/>
    <w:link w:val="6"/>
    <w:rsid w:val="007D2081"/>
    <w:rPr>
      <w:rFonts w:ascii="Times New Roman" w:eastAsia="Times New Roman" w:hAnsi="Times New Roman" w:cs="Times New Roman"/>
      <w:b/>
      <w:i/>
      <w:color w:val="000000"/>
      <w:spacing w:val="12"/>
      <w:sz w:val="28"/>
      <w:szCs w:val="23"/>
      <w:shd w:val="clear" w:color="auto" w:fill="FFFFFF"/>
      <w:lang w:eastAsia="ru-RU"/>
    </w:rPr>
  </w:style>
  <w:style w:type="character" w:customStyle="1" w:styleId="70">
    <w:name w:val="Заголовок 7 Знак"/>
    <w:basedOn w:val="a0"/>
    <w:link w:val="7"/>
    <w:rsid w:val="007D2081"/>
    <w:rPr>
      <w:rFonts w:ascii="Times New Roman" w:eastAsia="Times New Roman" w:hAnsi="Times New Roman" w:cs="Times New Roman"/>
      <w:b/>
      <w:iCs/>
      <w:color w:val="000000"/>
      <w:sz w:val="32"/>
      <w:shd w:val="clear" w:color="auto" w:fill="FFFFFF"/>
      <w:lang w:eastAsia="ru-RU"/>
    </w:rPr>
  </w:style>
  <w:style w:type="character" w:customStyle="1" w:styleId="80">
    <w:name w:val="Заголовок 8 Знак"/>
    <w:basedOn w:val="a0"/>
    <w:link w:val="8"/>
    <w:rsid w:val="007D2081"/>
    <w:rPr>
      <w:rFonts w:ascii="Times New Roman" w:eastAsia="Times New Roman" w:hAnsi="Times New Roman" w:cs="Times New Roman"/>
      <w:b/>
      <w:iCs/>
      <w:color w:val="000000"/>
      <w:spacing w:val="20"/>
      <w:sz w:val="24"/>
      <w:shd w:val="clear" w:color="auto" w:fill="FFFFFF"/>
      <w:lang w:eastAsia="ru-RU"/>
    </w:rPr>
  </w:style>
  <w:style w:type="character" w:customStyle="1" w:styleId="90">
    <w:name w:val="Заголовок 9 Знак"/>
    <w:basedOn w:val="a0"/>
    <w:link w:val="9"/>
    <w:rsid w:val="007D2081"/>
    <w:rPr>
      <w:rFonts w:ascii="Times New Roman" w:eastAsia="Times New Roman" w:hAnsi="Times New Roman" w:cs="Times New Roman"/>
      <w:b/>
      <w:iCs/>
      <w:spacing w:val="20"/>
      <w:sz w:val="26"/>
      <w:szCs w:val="24"/>
      <w:shd w:val="clear" w:color="auto" w:fill="FFFFFF"/>
      <w:lang w:eastAsia="ru-RU"/>
    </w:rPr>
  </w:style>
  <w:style w:type="character" w:customStyle="1" w:styleId="11">
    <w:name w:val="Основной шрифт абзаца1"/>
    <w:rsid w:val="007D2081"/>
  </w:style>
  <w:style w:type="paragraph" w:customStyle="1" w:styleId="a3">
    <w:name w:val="Заголовок"/>
    <w:basedOn w:val="a"/>
    <w:next w:val="a4"/>
    <w:rsid w:val="007D2081"/>
    <w:pPr>
      <w:keepNext/>
      <w:spacing w:before="240" w:after="120"/>
    </w:pPr>
    <w:rPr>
      <w:rFonts w:ascii="Arial" w:eastAsia="Lucida Sans Unicode" w:hAnsi="Arial" w:cs="Tahoma"/>
      <w:sz w:val="28"/>
      <w:szCs w:val="28"/>
    </w:rPr>
  </w:style>
  <w:style w:type="paragraph" w:styleId="a4">
    <w:name w:val="Body Text"/>
    <w:basedOn w:val="a"/>
    <w:link w:val="a5"/>
    <w:rsid w:val="007D2081"/>
    <w:pPr>
      <w:spacing w:after="120"/>
    </w:pPr>
  </w:style>
  <w:style w:type="character" w:customStyle="1" w:styleId="a5">
    <w:name w:val="Основной текст Знак"/>
    <w:basedOn w:val="a0"/>
    <w:link w:val="a4"/>
    <w:rsid w:val="007D2081"/>
    <w:rPr>
      <w:rFonts w:ascii="Times New Roman" w:eastAsia="Times New Roman" w:hAnsi="Times New Roman" w:cs="Times New Roman"/>
      <w:sz w:val="24"/>
      <w:szCs w:val="24"/>
      <w:lang w:eastAsia="ar-SA"/>
    </w:rPr>
  </w:style>
  <w:style w:type="paragraph" w:styleId="a6">
    <w:name w:val="List"/>
    <w:basedOn w:val="a4"/>
    <w:rsid w:val="007D2081"/>
    <w:rPr>
      <w:rFonts w:ascii="Arial" w:hAnsi="Arial" w:cs="Tahoma"/>
    </w:rPr>
  </w:style>
  <w:style w:type="paragraph" w:customStyle="1" w:styleId="12">
    <w:name w:val="Название1"/>
    <w:basedOn w:val="a"/>
    <w:rsid w:val="007D2081"/>
    <w:pPr>
      <w:suppressLineNumbers/>
      <w:spacing w:before="120" w:after="120"/>
    </w:pPr>
    <w:rPr>
      <w:rFonts w:ascii="Arial" w:hAnsi="Arial" w:cs="Tahoma"/>
      <w:i/>
      <w:iCs/>
      <w:sz w:val="20"/>
    </w:rPr>
  </w:style>
  <w:style w:type="paragraph" w:customStyle="1" w:styleId="13">
    <w:name w:val="Указатель1"/>
    <w:basedOn w:val="a"/>
    <w:rsid w:val="007D2081"/>
    <w:pPr>
      <w:suppressLineNumbers/>
    </w:pPr>
    <w:rPr>
      <w:rFonts w:ascii="Arial" w:hAnsi="Arial" w:cs="Tahoma"/>
    </w:rPr>
  </w:style>
  <w:style w:type="paragraph" w:styleId="21">
    <w:name w:val="Body Text Indent 2"/>
    <w:basedOn w:val="a"/>
    <w:link w:val="22"/>
    <w:rsid w:val="007D2081"/>
    <w:pPr>
      <w:spacing w:after="120" w:line="480" w:lineRule="auto"/>
      <w:ind w:left="283"/>
    </w:pPr>
  </w:style>
  <w:style w:type="character" w:customStyle="1" w:styleId="22">
    <w:name w:val="Основной текст с отступом 2 Знак"/>
    <w:basedOn w:val="a0"/>
    <w:link w:val="21"/>
    <w:rsid w:val="007D2081"/>
    <w:rPr>
      <w:rFonts w:ascii="Times New Roman" w:eastAsia="Times New Roman" w:hAnsi="Times New Roman" w:cs="Times New Roman"/>
      <w:sz w:val="24"/>
      <w:szCs w:val="24"/>
      <w:lang w:eastAsia="ar-SA"/>
    </w:rPr>
  </w:style>
  <w:style w:type="paragraph" w:styleId="a7">
    <w:name w:val="Body Text Indent"/>
    <w:basedOn w:val="a"/>
    <w:link w:val="a8"/>
    <w:rsid w:val="007D2081"/>
    <w:pPr>
      <w:spacing w:after="120"/>
      <w:ind w:left="283"/>
    </w:pPr>
  </w:style>
  <w:style w:type="character" w:customStyle="1" w:styleId="a8">
    <w:name w:val="Основной текст с отступом Знак"/>
    <w:basedOn w:val="a0"/>
    <w:link w:val="a7"/>
    <w:rsid w:val="007D2081"/>
    <w:rPr>
      <w:rFonts w:ascii="Times New Roman" w:eastAsia="Times New Roman" w:hAnsi="Times New Roman" w:cs="Times New Roman"/>
      <w:sz w:val="24"/>
      <w:szCs w:val="24"/>
      <w:lang w:eastAsia="ar-SA"/>
    </w:rPr>
  </w:style>
  <w:style w:type="paragraph" w:styleId="31">
    <w:name w:val="Body Text Indent 3"/>
    <w:basedOn w:val="a"/>
    <w:link w:val="32"/>
    <w:rsid w:val="007D2081"/>
    <w:pPr>
      <w:spacing w:after="120"/>
      <w:ind w:left="283"/>
    </w:pPr>
    <w:rPr>
      <w:sz w:val="16"/>
      <w:szCs w:val="16"/>
    </w:rPr>
  </w:style>
  <w:style w:type="character" w:customStyle="1" w:styleId="32">
    <w:name w:val="Основной текст с отступом 3 Знак"/>
    <w:basedOn w:val="a0"/>
    <w:link w:val="31"/>
    <w:rsid w:val="007D2081"/>
    <w:rPr>
      <w:rFonts w:ascii="Times New Roman" w:eastAsia="Times New Roman" w:hAnsi="Times New Roman" w:cs="Times New Roman"/>
      <w:sz w:val="16"/>
      <w:szCs w:val="16"/>
      <w:lang w:eastAsia="ar-SA"/>
    </w:rPr>
  </w:style>
  <w:style w:type="paragraph" w:styleId="a9">
    <w:name w:val="header"/>
    <w:basedOn w:val="a"/>
    <w:link w:val="aa"/>
    <w:uiPriority w:val="99"/>
    <w:rsid w:val="007D2081"/>
    <w:pPr>
      <w:tabs>
        <w:tab w:val="center" w:pos="4677"/>
        <w:tab w:val="right" w:pos="9355"/>
      </w:tabs>
      <w:suppressAutoHyphens w:val="0"/>
    </w:pPr>
    <w:rPr>
      <w:bCs/>
      <w:iCs/>
      <w:sz w:val="28"/>
      <w:lang w:eastAsia="ru-RU"/>
    </w:rPr>
  </w:style>
  <w:style w:type="character" w:customStyle="1" w:styleId="aa">
    <w:name w:val="Верхний колонтитул Знак"/>
    <w:basedOn w:val="a0"/>
    <w:link w:val="a9"/>
    <w:uiPriority w:val="99"/>
    <w:rsid w:val="007D2081"/>
    <w:rPr>
      <w:rFonts w:ascii="Times New Roman" w:eastAsia="Times New Roman" w:hAnsi="Times New Roman" w:cs="Times New Roman"/>
      <w:bCs/>
      <w:iCs/>
      <w:sz w:val="28"/>
      <w:szCs w:val="24"/>
      <w:lang w:eastAsia="ru-RU"/>
    </w:rPr>
  </w:style>
  <w:style w:type="character" w:styleId="ab">
    <w:name w:val="page number"/>
    <w:basedOn w:val="a0"/>
    <w:rsid w:val="007D2081"/>
  </w:style>
  <w:style w:type="paragraph" w:styleId="ac">
    <w:name w:val="Title"/>
    <w:basedOn w:val="a"/>
    <w:link w:val="ad"/>
    <w:qFormat/>
    <w:rsid w:val="007D2081"/>
    <w:pPr>
      <w:shd w:val="clear" w:color="auto" w:fill="FFFFFF"/>
      <w:suppressAutoHyphens w:val="0"/>
      <w:ind w:firstLine="709"/>
      <w:jc w:val="center"/>
    </w:pPr>
    <w:rPr>
      <w:b/>
      <w:iCs/>
      <w:color w:val="000000"/>
      <w:sz w:val="28"/>
      <w:szCs w:val="22"/>
      <w:lang w:eastAsia="ru-RU"/>
    </w:rPr>
  </w:style>
  <w:style w:type="character" w:customStyle="1" w:styleId="ad">
    <w:name w:val="Название Знак"/>
    <w:basedOn w:val="a0"/>
    <w:link w:val="ac"/>
    <w:rsid w:val="007D2081"/>
    <w:rPr>
      <w:rFonts w:ascii="Times New Roman" w:eastAsia="Times New Roman" w:hAnsi="Times New Roman" w:cs="Times New Roman"/>
      <w:b/>
      <w:iCs/>
      <w:color w:val="000000"/>
      <w:sz w:val="28"/>
      <w:shd w:val="clear" w:color="auto" w:fill="FFFFFF"/>
      <w:lang w:eastAsia="ru-RU"/>
    </w:rPr>
  </w:style>
  <w:style w:type="paragraph" w:styleId="ae">
    <w:name w:val="footnote text"/>
    <w:basedOn w:val="a"/>
    <w:link w:val="af"/>
    <w:semiHidden/>
    <w:rsid w:val="007D2081"/>
    <w:pPr>
      <w:suppressAutoHyphens w:val="0"/>
    </w:pPr>
    <w:rPr>
      <w:bCs/>
      <w:iCs/>
      <w:sz w:val="20"/>
      <w:szCs w:val="20"/>
      <w:lang w:eastAsia="ru-RU"/>
    </w:rPr>
  </w:style>
  <w:style w:type="character" w:customStyle="1" w:styleId="af">
    <w:name w:val="Текст сноски Знак"/>
    <w:basedOn w:val="a0"/>
    <w:link w:val="ae"/>
    <w:semiHidden/>
    <w:rsid w:val="007D2081"/>
    <w:rPr>
      <w:rFonts w:ascii="Times New Roman" w:eastAsia="Times New Roman" w:hAnsi="Times New Roman" w:cs="Times New Roman"/>
      <w:bCs/>
      <w:iCs/>
      <w:sz w:val="20"/>
      <w:szCs w:val="20"/>
      <w:lang w:eastAsia="ru-RU"/>
    </w:rPr>
  </w:style>
  <w:style w:type="character" w:styleId="af0">
    <w:name w:val="footnote reference"/>
    <w:basedOn w:val="a0"/>
    <w:semiHidden/>
    <w:rsid w:val="007D2081"/>
    <w:rPr>
      <w:vertAlign w:val="superscript"/>
    </w:rPr>
  </w:style>
  <w:style w:type="paragraph" w:styleId="af1">
    <w:name w:val="Subtitle"/>
    <w:basedOn w:val="a"/>
    <w:link w:val="af2"/>
    <w:qFormat/>
    <w:rsid w:val="007D2081"/>
    <w:pPr>
      <w:shd w:val="clear" w:color="auto" w:fill="FFFFFF"/>
      <w:suppressAutoHyphens w:val="0"/>
      <w:jc w:val="center"/>
    </w:pPr>
    <w:rPr>
      <w:b/>
      <w:iCs/>
      <w:color w:val="000000"/>
      <w:sz w:val="28"/>
      <w:szCs w:val="22"/>
      <w:lang w:eastAsia="ru-RU"/>
    </w:rPr>
  </w:style>
  <w:style w:type="character" w:customStyle="1" w:styleId="af2">
    <w:name w:val="Подзаголовок Знак"/>
    <w:basedOn w:val="a0"/>
    <w:link w:val="af1"/>
    <w:rsid w:val="007D2081"/>
    <w:rPr>
      <w:rFonts w:ascii="Times New Roman" w:eastAsia="Times New Roman" w:hAnsi="Times New Roman" w:cs="Times New Roman"/>
      <w:b/>
      <w:iCs/>
      <w:color w:val="000000"/>
      <w:sz w:val="28"/>
      <w:shd w:val="clear" w:color="auto" w:fill="FFFFFF"/>
      <w:lang w:eastAsia="ru-RU"/>
    </w:rPr>
  </w:style>
  <w:style w:type="paragraph" w:styleId="23">
    <w:name w:val="Body Text 2"/>
    <w:basedOn w:val="a"/>
    <w:link w:val="24"/>
    <w:rsid w:val="007D2081"/>
    <w:pPr>
      <w:shd w:val="clear" w:color="auto" w:fill="FFFFFF"/>
      <w:suppressAutoHyphens w:val="0"/>
      <w:jc w:val="center"/>
    </w:pPr>
    <w:rPr>
      <w:b/>
      <w:iCs/>
      <w:sz w:val="28"/>
      <w:lang w:eastAsia="ru-RU"/>
    </w:rPr>
  </w:style>
  <w:style w:type="character" w:customStyle="1" w:styleId="24">
    <w:name w:val="Основной текст 2 Знак"/>
    <w:basedOn w:val="a0"/>
    <w:link w:val="23"/>
    <w:rsid w:val="007D2081"/>
    <w:rPr>
      <w:rFonts w:ascii="Times New Roman" w:eastAsia="Times New Roman" w:hAnsi="Times New Roman" w:cs="Times New Roman"/>
      <w:b/>
      <w:iCs/>
      <w:sz w:val="28"/>
      <w:szCs w:val="24"/>
      <w:shd w:val="clear" w:color="auto" w:fill="FFFFFF"/>
      <w:lang w:eastAsia="ru-RU"/>
    </w:rPr>
  </w:style>
  <w:style w:type="paragraph" w:styleId="af3">
    <w:name w:val="Block Text"/>
    <w:basedOn w:val="a"/>
    <w:rsid w:val="007D2081"/>
    <w:pPr>
      <w:shd w:val="clear" w:color="auto" w:fill="FFFFFF"/>
      <w:suppressAutoHyphens w:val="0"/>
      <w:spacing w:line="278" w:lineRule="exact"/>
      <w:ind w:left="163" w:right="4661"/>
      <w:jc w:val="both"/>
    </w:pPr>
    <w:rPr>
      <w:b/>
      <w:iCs/>
      <w:color w:val="000000"/>
      <w:sz w:val="28"/>
      <w:lang w:eastAsia="ru-RU"/>
    </w:rPr>
  </w:style>
  <w:style w:type="paragraph" w:styleId="33">
    <w:name w:val="Body Text 3"/>
    <w:basedOn w:val="a"/>
    <w:link w:val="34"/>
    <w:rsid w:val="007D2081"/>
    <w:pPr>
      <w:spacing w:after="120"/>
    </w:pPr>
    <w:rPr>
      <w:sz w:val="16"/>
      <w:szCs w:val="16"/>
    </w:rPr>
  </w:style>
  <w:style w:type="character" w:customStyle="1" w:styleId="34">
    <w:name w:val="Основной текст 3 Знак"/>
    <w:basedOn w:val="a0"/>
    <w:link w:val="33"/>
    <w:rsid w:val="007D2081"/>
    <w:rPr>
      <w:rFonts w:ascii="Times New Roman" w:eastAsia="Times New Roman" w:hAnsi="Times New Roman" w:cs="Times New Roman"/>
      <w:sz w:val="16"/>
      <w:szCs w:val="16"/>
      <w:lang w:eastAsia="ar-SA"/>
    </w:rPr>
  </w:style>
  <w:style w:type="paragraph" w:styleId="af4">
    <w:name w:val="caption"/>
    <w:basedOn w:val="a"/>
    <w:next w:val="a"/>
    <w:qFormat/>
    <w:rsid w:val="007D2081"/>
    <w:pPr>
      <w:widowControl w:val="0"/>
      <w:shd w:val="clear" w:color="auto" w:fill="FFFFFF"/>
      <w:suppressAutoHyphens w:val="0"/>
      <w:autoSpaceDE w:val="0"/>
      <w:autoSpaceDN w:val="0"/>
      <w:adjustRightInd w:val="0"/>
      <w:spacing w:before="514" w:line="283" w:lineRule="exact"/>
      <w:ind w:left="638" w:right="960" w:firstLine="2861"/>
    </w:pPr>
    <w:rPr>
      <w:color w:val="000000"/>
      <w:spacing w:val="-2"/>
      <w:sz w:val="26"/>
      <w:szCs w:val="26"/>
      <w:lang w:eastAsia="ru-RU"/>
    </w:rPr>
  </w:style>
  <w:style w:type="paragraph" w:styleId="af5">
    <w:name w:val="footer"/>
    <w:basedOn w:val="a"/>
    <w:link w:val="af6"/>
    <w:uiPriority w:val="99"/>
    <w:rsid w:val="007D2081"/>
    <w:pPr>
      <w:widowControl w:val="0"/>
      <w:tabs>
        <w:tab w:val="center" w:pos="4677"/>
        <w:tab w:val="right" w:pos="9355"/>
      </w:tabs>
      <w:suppressAutoHyphens w:val="0"/>
      <w:autoSpaceDE w:val="0"/>
      <w:autoSpaceDN w:val="0"/>
      <w:adjustRightInd w:val="0"/>
    </w:pPr>
    <w:rPr>
      <w:b/>
      <w:bCs/>
      <w:sz w:val="20"/>
      <w:szCs w:val="20"/>
      <w:lang w:eastAsia="ru-RU"/>
    </w:rPr>
  </w:style>
  <w:style w:type="character" w:customStyle="1" w:styleId="af6">
    <w:name w:val="Нижний колонтитул Знак"/>
    <w:basedOn w:val="a0"/>
    <w:link w:val="af5"/>
    <w:uiPriority w:val="99"/>
    <w:rsid w:val="007D2081"/>
    <w:rPr>
      <w:rFonts w:ascii="Times New Roman" w:eastAsia="Times New Roman" w:hAnsi="Times New Roman" w:cs="Times New Roman"/>
      <w:b/>
      <w:bCs/>
      <w:sz w:val="20"/>
      <w:szCs w:val="20"/>
      <w:lang w:eastAsia="ru-RU"/>
    </w:rPr>
  </w:style>
  <w:style w:type="table" w:styleId="af7">
    <w:name w:val="Table Grid"/>
    <w:basedOn w:val="a1"/>
    <w:uiPriority w:val="59"/>
    <w:rsid w:val="007D208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8">
    <w:name w:val="List Paragraph"/>
    <w:basedOn w:val="a"/>
    <w:uiPriority w:val="34"/>
    <w:qFormat/>
    <w:rsid w:val="007D2081"/>
    <w:pPr>
      <w:ind w:left="720"/>
      <w:contextualSpacing/>
    </w:pPr>
  </w:style>
  <w:style w:type="paragraph" w:styleId="af9">
    <w:name w:val="No Spacing"/>
    <w:uiPriority w:val="99"/>
    <w:qFormat/>
    <w:rsid w:val="00050346"/>
    <w:pPr>
      <w:spacing w:after="0" w:line="240" w:lineRule="auto"/>
    </w:pPr>
    <w:rPr>
      <w:rFonts w:ascii="Calibri" w:eastAsia="Calibri" w:hAnsi="Calibri" w:cs="Times New Roman"/>
    </w:rPr>
  </w:style>
  <w:style w:type="paragraph" w:styleId="afa">
    <w:name w:val="Balloon Text"/>
    <w:basedOn w:val="a"/>
    <w:link w:val="afb"/>
    <w:uiPriority w:val="99"/>
    <w:semiHidden/>
    <w:unhideWhenUsed/>
    <w:rsid w:val="00050346"/>
    <w:rPr>
      <w:rFonts w:ascii="Tahoma" w:hAnsi="Tahoma" w:cs="Tahoma"/>
      <w:sz w:val="16"/>
      <w:szCs w:val="16"/>
    </w:rPr>
  </w:style>
  <w:style w:type="character" w:customStyle="1" w:styleId="afb">
    <w:name w:val="Текст выноски Знак"/>
    <w:basedOn w:val="a0"/>
    <w:link w:val="afa"/>
    <w:uiPriority w:val="99"/>
    <w:semiHidden/>
    <w:rsid w:val="00050346"/>
    <w:rPr>
      <w:rFonts w:ascii="Tahoma" w:eastAsia="Times New Roman" w:hAnsi="Tahoma" w:cs="Tahoma"/>
      <w:sz w:val="16"/>
      <w:szCs w:val="16"/>
      <w:lang w:eastAsia="ar-SA"/>
    </w:rPr>
  </w:style>
  <w:style w:type="character" w:styleId="afc">
    <w:name w:val="Hyperlink"/>
    <w:basedOn w:val="a0"/>
    <w:rsid w:val="00A15676"/>
    <w:rPr>
      <w:color w:val="0000FF"/>
      <w:u w:val="single"/>
    </w:rPr>
  </w:style>
  <w:style w:type="character" w:customStyle="1" w:styleId="apple-converted-space">
    <w:name w:val="apple-converted-space"/>
    <w:basedOn w:val="a0"/>
    <w:rsid w:val="00A15676"/>
  </w:style>
  <w:style w:type="paragraph" w:customStyle="1" w:styleId="juscontext">
    <w:name w:val="juscontext"/>
    <w:basedOn w:val="a"/>
    <w:rsid w:val="00A15676"/>
    <w:pPr>
      <w:suppressAutoHyphens w:val="0"/>
      <w:spacing w:before="100" w:beforeAutospacing="1" w:after="100" w:afterAutospacing="1"/>
    </w:pPr>
    <w:rPr>
      <w:lang w:eastAsia="ru-RU"/>
    </w:rPr>
  </w:style>
  <w:style w:type="paragraph" w:styleId="HTML">
    <w:name w:val="HTML Preformatted"/>
    <w:basedOn w:val="a"/>
    <w:link w:val="HTML0"/>
    <w:rsid w:val="00CC4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ru-RU"/>
    </w:rPr>
  </w:style>
  <w:style w:type="character" w:customStyle="1" w:styleId="HTML0">
    <w:name w:val="Стандартный HTML Знак"/>
    <w:basedOn w:val="a0"/>
    <w:link w:val="HTML"/>
    <w:rsid w:val="00CC48A6"/>
    <w:rPr>
      <w:rFonts w:ascii="Courier New" w:eastAsia="Times New Roman" w:hAnsi="Courier New" w:cs="Courier New"/>
      <w:sz w:val="20"/>
      <w:szCs w:val="20"/>
      <w:lang w:eastAsia="ru-RU"/>
    </w:rPr>
  </w:style>
  <w:style w:type="paragraph" w:customStyle="1" w:styleId="lefcontext">
    <w:name w:val="lefcontext"/>
    <w:basedOn w:val="a"/>
    <w:rsid w:val="004A56BD"/>
    <w:pPr>
      <w:suppressAutoHyphens w:val="0"/>
      <w:spacing w:before="100" w:beforeAutospacing="1" w:after="100" w:afterAutospacing="1"/>
    </w:pPr>
    <w:rPr>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awru.info/dok/1999/07/12/n96544.ht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97A3FB-57A9-4ECF-906A-4E68D27C3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1143</TotalTime>
  <Pages>1</Pages>
  <Words>5960</Words>
  <Characters>33972</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39853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Соколова</dc:creator>
  <cp:lastModifiedBy>auto</cp:lastModifiedBy>
  <cp:revision>33</cp:revision>
  <cp:lastPrinted>2017-02-16T01:46:00Z</cp:lastPrinted>
  <dcterms:created xsi:type="dcterms:W3CDTF">2016-02-10T02:05:00Z</dcterms:created>
  <dcterms:modified xsi:type="dcterms:W3CDTF">2017-09-08T03:23:00Z</dcterms:modified>
</cp:coreProperties>
</file>